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DIY Eco-Friendly Cleaning</w:t>
      </w:r>
    </w:p>
    <w:p>
      <w:r>
        <w:t>This playbook provides a guide on how to create your own eco-friendly cleaning products. It details the necessary steps to combine everyday household items into effective, environmentally safe cleaning supplies.</w:t>
      </w:r>
    </w:p>
    <w:p/>
    <w:p>
      <w:pPr>
        <w:pStyle w:val="Heading3"/>
      </w:pPr>
      <w:r>
        <w:t>Step 1: Gather Materials</w:t>
      </w:r>
    </w:p>
    <w:p>
      <w:r>
        <w:t>Collect all necessary ingredients and supplies such as vinegar, baking soda, essential oils, spray bottles, and jars.</w:t>
      </w:r>
    </w:p>
    <w:p>
      <w:pPr>
        <w:pStyle w:val="Heading3"/>
      </w:pPr>
      <w:r>
        <w:t>Step 2: Recipe Selection</w:t>
      </w:r>
    </w:p>
    <w:p>
      <w:r>
        <w:t>Choose specific recipes for each cleaning product you intend to make, such as an all-purpose cleaner or a glass cleaner.</w:t>
      </w:r>
    </w:p>
    <w:p>
      <w:pPr>
        <w:pStyle w:val="Heading3"/>
      </w:pPr>
      <w:r>
        <w:t>Step 3: Mix Ingredients</w:t>
      </w:r>
    </w:p>
    <w:p>
      <w:r>
        <w:t>Follow your selected recipes to accurately mix ingredients. For example, combine one part water with one part vinegar and add lemon essential oil for a basic all-purpose cleaner.</w:t>
      </w:r>
    </w:p>
    <w:p>
      <w:pPr>
        <w:pStyle w:val="Heading3"/>
      </w:pPr>
      <w:r>
        <w:t>Step 4: Bottle Filling</w:t>
      </w:r>
    </w:p>
    <w:p>
      <w:r>
        <w:t>Carefully pour the mixed solutions into appropriate containers such as spray bottles for liquid cleaners or jars for powdered cleaners.</w:t>
      </w:r>
    </w:p>
    <w:p>
      <w:pPr>
        <w:pStyle w:val="Heading3"/>
      </w:pPr>
      <w:r>
        <w:t>Step 5: Label Products</w:t>
      </w:r>
    </w:p>
    <w:p>
      <w:r>
        <w:t>Create and attach labels to each container, ensuring they clearly state the contents and the date of creation for future reference.</w:t>
      </w:r>
    </w:p>
    <w:p>
      <w:pPr>
        <w:pStyle w:val="Heading3"/>
      </w:pPr>
      <w:r>
        <w:t>Step 6: Usage Test</w:t>
      </w:r>
    </w:p>
    <w:p>
      <w:r>
        <w:t>Test the homemade products on small, inconspicuous areas to ensure they work effectively and do not cause damage.</w:t>
      </w:r>
    </w:p>
    <w:p>
      <w:pPr>
        <w:pStyle w:val="Heading3"/>
      </w:pPr>
      <w:r>
        <w:t>Step 7: Safe Storage</w:t>
      </w:r>
    </w:p>
    <w:p>
      <w:r>
        <w:t>Store all your homemade cleaning products in a cool, dry place out of direct sunlight and away from children and pets.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Safety Tips</w:t>
      </w:r>
    </w:p>
    <w:p>
      <w:r>
        <w:t>Always use gloves when handling ingredients and during mixing to protect your skin. Ensure proper ventilation when mixing ingredients to avoid inhilations of strong fumes.</w:t>
      </w:r>
    </w:p>
    <w:p>
      <w:pPr>
        <w:pStyle w:val="Heading3"/>
      </w:pPr>
      <w:r>
        <w:t>Ingredient Substitution</w:t>
      </w:r>
    </w:p>
    <w:p>
      <w:r>
        <w:t>Be aware that some recipes can be modified with alternative ingredients if you have allergies or sensitivities.</w:t>
      </w:r>
    </w:p>
    <w:p>
      <w:pPr>
        <w:pStyle w:val="Heading3"/>
      </w:pPr>
      <w:r>
        <w:t>Customization</w:t>
      </w:r>
    </w:p>
    <w:p>
      <w:r>
        <w:t>Feel free to customize the scents of your cleaning products by using different combinations of essential oils.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