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Hurricane Readiness Guide</w:t>
      </w:r>
    </w:p>
    <w:p>
      <w:r>
        <w:t>This guide provides a sequence of essential steps to prepare for a hurricane, including securing your household and devising an evacuation strategy.</w:t>
      </w:r>
    </w:p>
    <w:p/>
    <w:p>
      <w:pPr>
        <w:pStyle w:val="Heading3"/>
      </w:pPr>
      <w:r>
        <w:t>Step 1: Stay Informed</w:t>
      </w:r>
    </w:p>
    <w:p>
      <w:r>
        <w:t>Regularly check local news and weather reports for hurricane watches and warnings. Sign up for emergency alerts from local authorities.</w:t>
      </w:r>
    </w:p>
    <w:p>
      <w:pPr>
        <w:pStyle w:val="Heading3"/>
      </w:pPr>
      <w:r>
        <w:t>Step 2: Emergency Kit</w:t>
      </w:r>
    </w:p>
    <w:p>
      <w:r>
        <w:t>Prepare an emergency kit that includes essential items such as water, non-perishable food, a flashlight, batteries, medications, and important documents.</w:t>
      </w:r>
    </w:p>
    <w:p>
      <w:pPr>
        <w:pStyle w:val="Heading3"/>
      </w:pPr>
      <w:r>
        <w:t>Step 3: Family Plan</w:t>
      </w:r>
    </w:p>
    <w:p>
      <w:r>
        <w:t>Create a family emergency plan that covers communication, safe meeting spots, and evacuation details. Ensure all family members understand what to do.</w:t>
      </w:r>
    </w:p>
    <w:p>
      <w:pPr>
        <w:pStyle w:val="Heading3"/>
      </w:pPr>
      <w:r>
        <w:t>Step 4: Secure Home</w:t>
      </w:r>
    </w:p>
    <w:p>
      <w:r>
        <w:t>Protect your home by installing storm shutters, securing loose items outside, reinforcing doors/windows, and checking your insurance coverage for flood or wind damage.</w:t>
      </w:r>
    </w:p>
    <w:p>
      <w:pPr>
        <w:pStyle w:val="Heading3"/>
      </w:pPr>
      <w:r>
        <w:t>Step 5: Evacuation Route</w:t>
      </w:r>
    </w:p>
    <w:p>
      <w:r>
        <w:t>Identify evacuation routes and local shelters. Plan multiple escape routes in case some are impassable during the hurricane.</w:t>
      </w:r>
    </w:p>
    <w:p>
      <w:pPr>
        <w:pStyle w:val="Heading3"/>
      </w:pPr>
      <w:r>
        <w:t>Step 6: Vehicle Ready</w:t>
      </w:r>
    </w:p>
    <w:p>
      <w:r>
        <w:t>Ensure your vehicle has a full tank of gas, is in good working condition, and stocked with emergency supplies in case of evacuation.</w:t>
      </w:r>
    </w:p>
    <w:p>
      <w:pPr>
        <w:pStyle w:val="Heading3"/>
      </w:pPr>
      <w:r>
        <w:t>Step 7: Real-Time Updates</w:t>
      </w:r>
    </w:p>
    <w:p>
      <w:r>
        <w:t>As the hurricane approaches, stay updated with the latest information from meteorologists and local authorities for any changes affecting your safety and evacuation procedures.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Pet Care</w:t>
      </w:r>
    </w:p>
    <w:p>
      <w:r>
        <w:t>Prepare for your pets by ensuring they have ID tags, carriers, and supplies. Check that local shelters or hotels are pet-friendly if you need to evacuate.</w:t>
      </w:r>
    </w:p>
    <w:p>
      <w:pPr>
        <w:pStyle w:val="Heading3"/>
      </w:pPr>
      <w:r>
        <w:t>Practice Drills</w:t>
      </w:r>
    </w:p>
    <w:p>
      <w:r>
        <w:t>Regularly practice evacuation drills with your family to ensure everyone understands what to do and where to go in case of a hurricane.</w:t>
      </w:r>
    </w:p>
    <w:p>
      <w:pPr>
        <w:pStyle w:val="Heading3"/>
      </w:pPr>
      <w:r>
        <w:t>Community Resources</w:t>
      </w:r>
    </w:p>
    <w:p>
      <w:r>
        <w:t>Learn about the resources available from your local government, community organizations, and neighbors, as these groups can provide support during and after a hurricane.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