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Energy-Efficient Landscaping</w:t>
      </w:r>
    </w:p>
    <w:p>
      <w:r>
        <w:t>This playbook guides you through the process of designing a landscape that enhances energy efficiency. By using strategic planting and shading, you can naturally reduce your home's energy consumption.</w:t>
      </w:r>
    </w:p>
    <w:p/>
    <w:p>
      <w:pPr>
        <w:pStyle w:val="Heading3"/>
      </w:pPr>
      <w:r>
        <w:t>Step 1: Assessment</w:t>
      </w:r>
    </w:p>
    <w:p>
      <w:r>
        <w:t>Start by assessing your yard's current layout and note areas of sun and shade throughout the day. Consider seasonal changes in sun exposure.</w:t>
      </w:r>
    </w:p>
    <w:p>
      <w:pPr>
        <w:pStyle w:val="Heading3"/>
      </w:pPr>
      <w:r>
        <w:t>Step 2: Planning</w:t>
      </w:r>
    </w:p>
    <w:p>
      <w:r>
        <w:t>Create a landscape plan that includes shade trees, shrubs, and ground cover. Position trees to shade the home during summer yet allow sunlight in winter. Include windbreaks to protect against cold winds.</w:t>
      </w:r>
    </w:p>
    <w:p>
      <w:pPr>
        <w:pStyle w:val="Heading3"/>
      </w:pPr>
      <w:r>
        <w:t>Step 3: Tree Selection</w:t>
      </w:r>
    </w:p>
    <w:p>
      <w:r>
        <w:t>Select deciduous trees for areas you want shaded in summer but sunny in winter. Choose evergreen trees for year-round windbreaks.</w:t>
      </w:r>
    </w:p>
    <w:p>
      <w:pPr>
        <w:pStyle w:val="Heading3"/>
      </w:pPr>
      <w:r>
        <w:t>Step 4: Planting</w:t>
      </w:r>
    </w:p>
    <w:p>
      <w:r>
        <w:t>Plant trees and shrubs according to your designed plan, considering mature size for spacing. Ensure proper soil preparation and watering to establish the plants.</w:t>
      </w:r>
    </w:p>
    <w:p>
      <w:pPr>
        <w:pStyle w:val="Heading3"/>
      </w:pPr>
      <w:r>
        <w:t>Step 5: Maintenance</w:t>
      </w:r>
    </w:p>
    <w:p>
      <w:r>
        <w:t>Regularly maintain your landscape by pruning, watering, and mulching. Seasonal care ensures the health of your plants and the effectiveness of your energy-saving design.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Climate</w:t>
      </w:r>
    </w:p>
    <w:p>
      <w:r>
        <w:t>Adjust your plant choices and landscape design according to your specific climate zone and the unique conditions of your property.</w:t>
      </w:r>
    </w:p>
    <w:p>
      <w:pPr>
        <w:pStyle w:val="Heading3"/>
      </w:pPr>
      <w:r>
        <w:t>Professional Advice</w:t>
      </w:r>
    </w:p>
    <w:p>
      <w:r>
        <w:t>Consider consulting a landscape designer or local extension service for personalized advice suited to your property’s needs and local environmental conditions.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