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Energy-Saving Window Treatments</w:t>
      </w:r>
    </w:p>
    <w:p>
      <w:r>
        <w:t>This playbook describes various window treatments designed to enhance energy efficiency in a home by reducing heat loss and gain. The treatments covered include blinds, curtains, and window films.</w:t>
      </w:r>
    </w:p>
    <w:p/>
    <w:p>
      <w:pPr>
        <w:pStyle w:val="Heading3"/>
      </w:pPr>
      <w:r>
        <w:t>Step 1: Measure Windows</w:t>
      </w:r>
    </w:p>
    <w:p>
      <w:r>
        <w:t>Carefully measure the dimensions of the windows to ensure that the selected treatments will fit properly. Include width, height, and depth in your measurements.</w:t>
      </w:r>
    </w:p>
    <w:p>
      <w:pPr>
        <w:pStyle w:val="Heading3"/>
      </w:pPr>
      <w:r>
        <w:t>Step 2: Select Blinds</w:t>
      </w:r>
    </w:p>
    <w:p>
      <w:r>
        <w:t>Choose blinds that are designed to insulate, such as those with cellular construction that trap air in distinct pockets.</w:t>
      </w:r>
    </w:p>
    <w:p>
      <w:pPr>
        <w:pStyle w:val="Heading3"/>
      </w:pPr>
      <w:r>
        <w:t>Step 3: Choose Curtains</w:t>
      </w:r>
    </w:p>
    <w:p>
      <w:r>
        <w:t>Opt for curtains with thermal lining, which can provide a barrier against both summer heat and winter cold. Ensure the curtains are large enough to cover your windows completely for maximum efficiency.</w:t>
      </w:r>
    </w:p>
    <w:p>
      <w:pPr>
        <w:pStyle w:val="Heading3"/>
      </w:pPr>
      <w:r>
        <w:t>Step 4: Install Window Films</w:t>
      </w:r>
    </w:p>
    <w:p>
      <w:r>
        <w:t>Select window films that reflect heat and prevent UV radiation from entering the home. Follow the manufacturer's instructions for application. Ensure the window glass is clean before applying the film.</w:t>
      </w:r>
    </w:p>
    <w:p>
      <w:pPr>
        <w:pStyle w:val="Heading3"/>
      </w:pPr>
      <w:r>
        <w:t>Step 5: Maintenance</w:t>
      </w:r>
    </w:p>
    <w:p>
      <w:r>
        <w:t>Regularly clean and maintain your window treatments according to manufacturer guidelines to ensure they continue to provide energy savings.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Help</w:t>
      </w:r>
    </w:p>
    <w:p>
      <w:r>
        <w:t>Consider consulting with a professional for recommendations tailored to your specific needs and for assistance with proper installation.</w:t>
      </w:r>
    </w:p>
    <w:p>
      <w:pPr>
        <w:pStyle w:val="Heading3"/>
      </w:pPr>
      <w:r>
        <w:t>Energy Star</w:t>
      </w:r>
    </w:p>
    <w:p>
      <w:r>
        <w:t>Look for products with the Energy Star label as an indicator of energy efficiency.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