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Athlete Hydration Strategies</w:t>
      </w:r>
    </w:p>
    <w:p>
      <w:r>
        <w:t>This guide offers a detailed approach to maintaining proper hydration for athletes to prevent injuries. It includes recommendations for fluid intake before, during, and after sports activities.</w:t>
      </w:r>
    </w:p>
    <w:p/>
    <w:p>
      <w:pPr>
        <w:pStyle w:val="Heading3"/>
      </w:pPr>
      <w:r>
        <w:t>Step 1: Pre-Activity Hydration</w:t>
      </w:r>
    </w:p>
    <w:p>
      <w:r>
        <w:t>Begin hydrating at least 4 hours before exercise. If urine is dark, increase fluid intake until it lightens to a pale yellow color.</w:t>
      </w:r>
    </w:p>
    <w:p>
      <w:pPr>
        <w:pStyle w:val="Heading3"/>
      </w:pPr>
      <w:r>
        <w:t>Step 2: Hydration Timing</w:t>
      </w:r>
    </w:p>
    <w:p>
      <w:r>
        <w:t>During the activity, aim to drink regularly. The goal is to replace most of the water lost through sweat, which can vary between individuals.</w:t>
      </w:r>
    </w:p>
    <w:p>
      <w:pPr>
        <w:pStyle w:val="Heading3"/>
      </w:pPr>
      <w:r>
        <w:t>Step 3: Quantifying Intake</w:t>
      </w:r>
    </w:p>
    <w:p>
      <w:r>
        <w:t>A general rule is to drink about 7-10 ounces (about 200-300 milliliters) of water every 10-20 minutes during exercise, adjusting based on intensity, heat, and individual sweat rates.</w:t>
      </w:r>
    </w:p>
    <w:p>
      <w:pPr>
        <w:pStyle w:val="Heading3"/>
      </w:pPr>
      <w:r>
        <w:t>Step 4: Post-Activity Rehydration</w:t>
      </w:r>
    </w:p>
    <w:p>
      <w:r>
        <w:t>After exercise, rehydrate by drinking enough to replace any weight lost due to sweating. Consuming a sports drink with electrolytes can help restore the balance of minerals lost during intense or long-duration activities.</w:t>
      </w:r>
    </w:p>
    <w:p>
      <w:pPr>
        <w:pStyle w:val="Heading3"/>
      </w:pPr>
      <w:r>
        <w:t>Step 5: Continuous Monitoring</w:t>
      </w:r>
    </w:p>
    <w:p>
      <w:r>
        <w:t>Monitor hydration status by checking urine color and volume regularly. Consistently pale and voluminous urine typically indicates good hydration levels.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Personalization</w:t>
      </w:r>
    </w:p>
    <w:p>
      <w:r>
        <w:t>Hydration needs can be highly individual. Factors such as body size, sweat rate, sport intensity, and environmental conditions should be taken into account.</w:t>
      </w:r>
    </w:p>
    <w:p>
      <w:pPr>
        <w:pStyle w:val="Heading3"/>
      </w:pPr>
      <w:r>
        <w:t>Avoid Overhydration</w:t>
      </w:r>
    </w:p>
    <w:p>
      <w:r>
        <w:t>Drinking excessive amounts can lead to hyponatremia. It is important to balance water intake and listen to the body's thirst signals.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