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Remote Starter Installation</w:t>
      </w:r>
    </w:p>
    <w:p>
      <w:r>
        <w:t>This playbook provides a step-by-step guide on how to select and install a remote starter system, enabling the user to start their vehicle remotely for conveniences such as warming the car on a cold day or cooling it down in hot weather.</w:t>
      </w:r>
    </w:p>
    <w:p/>
    <w:p>
      <w:pPr>
        <w:pStyle w:val="Heading3"/>
      </w:pPr>
      <w:r>
        <w:t>Step 1: Research</w:t>
      </w:r>
    </w:p>
    <w:p>
      <w:r>
        <w:t>Investigate the various types of remote starters available on the market. Ensure compatibility with your vehicle's make, model, and year. Consider features such as the range, keyless entry, security add-ons, and smartphone integration.</w:t>
      </w:r>
    </w:p>
    <w:p>
      <w:pPr>
        <w:pStyle w:val="Heading3"/>
      </w:pPr>
      <w:r>
        <w:t>Step 2: Purchase</w:t>
      </w:r>
    </w:p>
    <w:p>
      <w:r>
        <w:t>Choose and purchase a remote starter kit that fits your requirements and is compatible with your vehicle.</w:t>
      </w:r>
    </w:p>
    <w:p>
      <w:pPr>
        <w:pStyle w:val="Heading3"/>
      </w:pPr>
      <w:r>
        <w:t>Step 3: Gather Tools</w:t>
      </w:r>
    </w:p>
    <w:p>
      <w:r>
        <w:t>Assemble all necessary tools for the installation process. This typically includes screwdrivers, wire strippers, crimping tools, a circuit tester, and any other tools specified in the remote starter kit's installation manual.</w:t>
      </w:r>
    </w:p>
    <w:p>
      <w:pPr>
        <w:pStyle w:val="Heading3"/>
      </w:pPr>
      <w:r>
        <w:t>Step 4: Preparation</w:t>
      </w:r>
    </w:p>
    <w:p>
      <w:r>
        <w:t>Disconnect the car battery to ensure safety during installation. Locate the vehicle’s wiring diagram for reference.</w:t>
      </w:r>
    </w:p>
    <w:p>
      <w:pPr>
        <w:pStyle w:val="Heading3"/>
      </w:pPr>
      <w:r>
        <w:t>Step 5: Install Module</w:t>
      </w:r>
    </w:p>
    <w:p>
      <w:r>
        <w:t>Mount the remote starter module in the designated area under the dashboard. Securely fasten the module so that it does not interfere with regular driving operations.</w:t>
      </w:r>
    </w:p>
    <w:p>
      <w:pPr>
        <w:pStyle w:val="Heading3"/>
      </w:pPr>
      <w:r>
        <w:t>Step 6: Wire Connection</w:t>
      </w:r>
    </w:p>
    <w:p>
      <w:r>
        <w:t>Carefully connect the wires from the remote starter to the appropriate wires in the vehicle as per the kit's wiring diagram and the vehicle’s wiring schematic. Ensure all connections are solid and insulated.</w:t>
      </w:r>
    </w:p>
    <w:p>
      <w:pPr>
        <w:pStyle w:val="Heading3"/>
      </w:pPr>
      <w:r>
        <w:t>Step 7: Module Programming</w:t>
      </w:r>
    </w:p>
    <w:p>
      <w:r>
        <w:t>Program the remote starter module according to the manufacturer’s instructions. This may involve setting operational modes, learning the transponder signals, or programming features.</w:t>
      </w:r>
    </w:p>
    <w:p>
      <w:pPr>
        <w:pStyle w:val="Heading3"/>
      </w:pPr>
      <w:r>
        <w:t>Step 8: Function Test</w:t>
      </w:r>
    </w:p>
    <w:p>
      <w:r>
        <w:t>Reconnect the car battery and test all of the remote starter's functions to confirm that the installation is successful and all features are working correctly.</w:t>
      </w:r>
    </w:p>
    <w:p>
      <w:pPr>
        <w:pStyle w:val="Heading3"/>
      </w:pPr>
      <w:r>
        <w:t>Step 9: Troubleshoot</w:t>
      </w:r>
    </w:p>
    <w:p>
      <w:r>
        <w:t>If any features are not working properly, consult the installation manual's troubleshooting section. Check all connections and programming settings.</w:t>
      </w:r>
    </w:p>
    <w:p>
      <w:pPr>
        <w:pStyle w:val="Heading3"/>
      </w:pPr>
      <w:r>
        <w:t>Step 10: Finalize</w:t>
      </w:r>
    </w:p>
    <w:p>
      <w:r>
        <w:t>Once confirmed that the remote starter operates correctly, reassemble any parts of the vehicle's dashboard that were removed during installation. Secure all components and tidy up any loose wiring.</w:t>
      </w:r>
    </w:p>
    <w:p/>
    <w:p>
      <w:pPr>
        <w:pStyle w:val="Heading2"/>
      </w:pPr>
      <w:r>
        <w:t>General Notes</w:t>
      </w:r>
    </w:p>
    <w:p>
      <w:pPr>
        <w:pStyle w:val="Heading3"/>
      </w:pPr>
      <w:r>
        <w:t>Vehicle Warranty</w:t>
      </w:r>
    </w:p>
    <w:p>
      <w:r>
        <w:t>Before installing a remote starter, check if it will affect your vehicle's warranty. Some vehicle manufacturers might void a warranty if unauthorized electronic devices are installed.</w:t>
      </w:r>
    </w:p>
    <w:p>
      <w:pPr>
        <w:pStyle w:val="Heading3"/>
      </w:pPr>
      <w:r>
        <w:t>Professional Help</w:t>
      </w:r>
    </w:p>
    <w:p>
      <w:r>
        <w:t>If you're not confident in completing the installation yourself, consider hiring a professional to ensure the job is done correctly and safely.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