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Rainwater Harvesting System Installation</w:t>
      </w:r>
    </w:p>
    <w:p>
      <w:r>
        <w:t>This playbook provides a step-by-step guide for installing a rainwater harvesting system to capture and store rainwater. The stored water can then be used for garden irrigation and various other purposes.</w:t>
      </w:r>
    </w:p>
    <w:p/>
    <w:p>
      <w:pPr>
        <w:pStyle w:val="Heading3"/>
      </w:pPr>
      <w:r>
        <w:t>Step 1: Planning</w:t>
      </w:r>
    </w:p>
    <w:p>
      <w:r>
        <w:t>Assess your rainfall, roof area, and water storage requirements to determine the size of your rainwater harvesting system. Decide on the location of the rain barrels or storage tanks and the distribution system.</w:t>
      </w:r>
    </w:p>
    <w:p>
      <w:pPr>
        <w:pStyle w:val="Heading3"/>
      </w:pPr>
      <w:r>
        <w:t>Step 2: Materials</w:t>
      </w:r>
    </w:p>
    <w:p>
      <w:r>
        <w:t>Purchase or gather all necessary materials for the system, including gutters, downspouts, rain barrels or tanks, first flush diverters, filters, and piping.</w:t>
      </w:r>
    </w:p>
    <w:p>
      <w:pPr>
        <w:pStyle w:val="Heading3"/>
      </w:pPr>
      <w:r>
        <w:t>Step 3: Gutter Installation</w:t>
      </w:r>
    </w:p>
    <w:p>
      <w:r>
        <w:t>Install gutters along the edge of the roof if they are not already in place, ensuring that they are sloped towards the downspouts.</w:t>
      </w:r>
    </w:p>
    <w:p>
      <w:pPr>
        <w:pStyle w:val="Heading3"/>
      </w:pPr>
      <w:r>
        <w:t>Step 4: Downspout Modification</w:t>
      </w:r>
    </w:p>
    <w:p>
      <w:r>
        <w:t>Modify existing downspouts to redirect rainwater into the storage system. Install first flush diverters to eliminate the first wave of dirty water.</w:t>
      </w:r>
    </w:p>
    <w:p>
      <w:pPr>
        <w:pStyle w:val="Heading3"/>
      </w:pPr>
      <w:r>
        <w:t>Step 5: Storage Setup</w:t>
      </w:r>
    </w:p>
    <w:p>
      <w:r>
        <w:t>Place rain barrels or tanks on a stable, level base, connect them to the downspouts using pipes and fittings, and ensure they are properly sealed.</w:t>
      </w:r>
    </w:p>
    <w:p>
      <w:pPr>
        <w:pStyle w:val="Heading3"/>
      </w:pPr>
      <w:r>
        <w:t>Step 6: Water Filtration</w:t>
      </w:r>
    </w:p>
    <w:p>
      <w:r>
        <w:t>Install filters on the tanks to keep debris and insects out of the stored water. Ensure the system is accessible for maintenance and cleaning.</w:t>
      </w:r>
    </w:p>
    <w:p>
      <w:pPr>
        <w:pStyle w:val="Heading3"/>
      </w:pPr>
      <w:r>
        <w:t>Step 7: Overflow System</w:t>
      </w:r>
    </w:p>
    <w:p>
      <w:r>
        <w:t>Create an overflow system to handle excess water by connecting an overflow pipe from the tanks to a suitable drainage area.</w:t>
      </w:r>
    </w:p>
    <w:p>
      <w:pPr>
        <w:pStyle w:val="Heading3"/>
      </w:pPr>
      <w:r>
        <w:t>Step 8: Distribution</w:t>
      </w:r>
    </w:p>
    <w:p>
      <w:r>
        <w:t>Set up distribution methods such as spigots, hoses, or drip irrigation systems to use the harvested rainwater in your garden or other selected areas.</w:t>
      </w:r>
    </w:p>
    <w:p>
      <w:pPr>
        <w:pStyle w:val="Heading3"/>
      </w:pPr>
      <w:r>
        <w:t>Step 9: Maintenance Plan</w:t>
      </w:r>
    </w:p>
    <w:p>
      <w:r>
        <w:t>Develop a maintenance schedule for regular inspection, cleaning of gutters, tanks, and filters, and ensuring the system is in good working order.</w:t>
      </w:r>
    </w:p>
    <w:p>
      <w:pPr>
        <w:pStyle w:val="Heading3"/>
      </w:pPr>
      <w:r>
        <w:t>Step 10: Test System</w:t>
      </w:r>
    </w:p>
    <w:p>
      <w:r>
        <w:t>Test the entire rainwater harvesting system to check for leaks, proper flow, and the functionality of the first flush diverters and the overflow system.</w:t>
      </w:r>
    </w:p>
    <w:p/>
    <w:p>
      <w:pPr>
        <w:pStyle w:val="Heading2"/>
      </w:pPr>
      <w:r>
        <w:t>General Notes</w:t>
      </w:r>
    </w:p>
    <w:p>
      <w:pPr>
        <w:pStyle w:val="Heading3"/>
      </w:pPr>
      <w:r>
        <w:t>Legal Considerations</w:t>
      </w:r>
    </w:p>
    <w:p>
      <w:r>
        <w:t>Check local regulations and building codes to ensure compliance with laws regarding rainwater harvesting in your area before installation.</w:t>
      </w:r>
    </w:p>
    <w:p>
      <w:pPr>
        <w:pStyle w:val="Heading3"/>
      </w:pPr>
      <w:r>
        <w:t>Safety Precautions</w:t>
      </w:r>
    </w:p>
    <w:p>
      <w:r>
        <w:t>When working at heights for gutter installation, use proper safety equipment and precautions to prevent falls and injuries.</w:t>
      </w:r>
    </w:p>
    <w:p>
      <w:pPr>
        <w:pStyle w:val="Heading3"/>
      </w:pPr>
      <w:r>
        <w:t>Water Treatment</w:t>
      </w:r>
    </w:p>
    <w:p>
      <w:r>
        <w:t>If using harvested rainwater for indoor uses or consumption, consider adding a water treatment system to ensure its safety and potability.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