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Leadership Time Management</w:t>
      </w:r>
    </w:p>
    <w:p>
      <w:r>
        <w:t>This playbook outlines techniques for leaders to manage their time effectively. It focuses on prioritizing tasks and providing a role model for team members through efficient time use.</w:t>
      </w:r>
    </w:p>
    <w:p/>
    <w:p>
      <w:pPr>
        <w:pStyle w:val="Heading3"/>
      </w:pPr>
      <w:r>
        <w:t>Step 1: Task Audit</w:t>
      </w:r>
    </w:p>
    <w:p>
      <w:r>
        <w:t>Conduct a thorough audit of your daily tasks. List all activities and responsibilities, categorizing them by urgency and importance. Eliminate or delegate tasks that do not align with your leadership role.</w:t>
      </w:r>
    </w:p>
    <w:p>
      <w:pPr>
        <w:pStyle w:val="Heading3"/>
      </w:pPr>
      <w:r>
        <w:t>Step 2: Prioritization</w:t>
      </w:r>
    </w:p>
    <w:p>
      <w:r>
        <w:t>Prioritize tasks using the Eisenhower Matrix or a similar method, distinguishing between urgent and important tasks. Focus on what aligns with your goals and delegate or schedule other tasks appropriately.</w:t>
      </w:r>
    </w:p>
    <w:p>
      <w:pPr>
        <w:pStyle w:val="Heading3"/>
      </w:pPr>
      <w:r>
        <w:t>Step 3: Planning</w:t>
      </w:r>
    </w:p>
    <w:p>
      <w:r>
        <w:t>Plan your day or week in advance. Allocate specific time blocks for high-priority work, meetings, and strategic planning. Ensure there is also time reserved for unexpected tasks or interruptions.</w:t>
      </w:r>
    </w:p>
    <w:p>
      <w:pPr>
        <w:pStyle w:val="Heading3"/>
      </w:pPr>
      <w:r>
        <w:t>Step 4: Delegation</w:t>
      </w:r>
    </w:p>
    <w:p>
      <w:r>
        <w:t>Identify tasks that can be effectively handled by other team members. Delegate responsibilities by clearly communicating objectives and expectations, empowering others to take ownership.</w:t>
      </w:r>
    </w:p>
    <w:p>
      <w:pPr>
        <w:pStyle w:val="Heading3"/>
      </w:pPr>
      <w:r>
        <w:t>Step 5: Time Blocking</w:t>
      </w:r>
    </w:p>
    <w:p>
      <w:r>
        <w:t>Practice time blocking by setting aside fixed periods for specific activities. Use this technique to protect time for deep work and minimize the impact of multitasking and context-switching.</w:t>
      </w:r>
    </w:p>
    <w:p>
      <w:pPr>
        <w:pStyle w:val="Heading3"/>
      </w:pPr>
      <w:r>
        <w:t>Step 6: Meetings Management</w:t>
      </w:r>
    </w:p>
    <w:p>
      <w:r>
        <w:t>Rationalize and optimize meetings. Only schedule and attend meetings that are necessary, encourage concise agendas, start on time, and strive to end them early.</w:t>
      </w:r>
    </w:p>
    <w:p>
      <w:pPr>
        <w:pStyle w:val="Heading3"/>
      </w:pPr>
      <w:r>
        <w:t>Step 7: Email Handling</w:t>
      </w:r>
    </w:p>
    <w:p>
      <w:r>
        <w:t>Set specific times to check and respond to emails. Avoid constant inbox monitoring. Use email filters, folders, and templates to streamline email management.</w:t>
      </w:r>
    </w:p>
    <w:p>
      <w:pPr>
        <w:pStyle w:val="Heading3"/>
      </w:pPr>
      <w:r>
        <w:t>Step 8: Self-Care</w:t>
      </w:r>
    </w:p>
    <w:p>
      <w:r>
        <w:t>Schedule regular breaks and downtime to prevent burnout. Ensure time for personal development, exercise, hobbies, and family, which are all crucial for sustaining leadership performance.</w:t>
      </w:r>
    </w:p>
    <w:p>
      <w:pPr>
        <w:pStyle w:val="Heading3"/>
      </w:pPr>
      <w:r>
        <w:t>Step 9: Review</w:t>
      </w:r>
    </w:p>
    <w:p>
      <w:r>
        <w:t>At the end of each week, review your time management performance. Reflect on successes, identify areas for improvement, and adjust your strategy for the coming week.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Tech Tools</w:t>
      </w:r>
    </w:p>
    <w:p>
      <w:r>
        <w:t>Leverage technology such as task management software, calendar apps, and automation tools to assist in implementing these time management techniques.</w:t>
      </w:r>
    </w:p>
    <w:p>
      <w:pPr>
        <w:pStyle w:val="Heading3"/>
      </w:pPr>
      <w:r>
        <w:t>Consistency</w:t>
      </w:r>
    </w:p>
    <w:p>
      <w:r>
        <w:t>Time management strategies are most effective when applied consistently. It takes time and discipline to form new habits, so persist even when it gets challenging.</w:t>
      </w:r>
    </w:p>
    <w:p>
      <w:pPr>
        <w:pStyle w:val="Heading3"/>
      </w:pPr>
      <w:r>
        <w:t>Communication</w:t>
      </w:r>
    </w:p>
    <w:p>
      <w:r>
        <w:t>Communicate your time management plans and boundaries to your team. This sets expectations and models good practices for them to emulate.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