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Computer Cleaning Guide</w:t>
      </w:r>
    </w:p>
    <w:p>
      <w:r>
        <w:t>This guide provides a detailed approach to safely cleaning different parts of a computer, including external peripherals like the keyboard and monitor, as well as internal components. It outlines the steps needed to ensure the computer is properly maintained without causing damage.</w:t>
      </w:r>
    </w:p>
    <w:p/>
    <w:p>
      <w:pPr>
        <w:pStyle w:val="Heading3"/>
      </w:pPr>
      <w:r>
        <w:t>Step 1: Preparation</w:t>
      </w:r>
    </w:p>
    <w:p>
      <w:r>
        <w:t>Gather all the necessary cleaning materials such as a can of compressed air, microfiber cloths, isopropyl alcohol, cotton swabs, and a soft brush. Turn off the computer and unplug all cables. Take a moment to organize your workspace, ensuring you have a clear area to place components you're cleaning.</w:t>
      </w:r>
    </w:p>
    <w:p>
      <w:pPr>
        <w:pStyle w:val="Heading3"/>
      </w:pPr>
      <w:r>
        <w:t>Step 2: Keyboard Cleaning</w:t>
      </w:r>
    </w:p>
    <w:p>
      <w:r>
        <w:t>Start by using a can of compressed air to blow out debris from between the keys. Then, lightly dampen a microfiber cloth with isopropyl alcohol and gently wipe down the keys and keyboard surface. Use a cotton swab dipped in alcohol to clean around the keys for a more thorough clean if necessary.</w:t>
      </w:r>
    </w:p>
    <w:p>
      <w:pPr>
        <w:pStyle w:val="Heading3"/>
      </w:pPr>
      <w:r>
        <w:t>Step 3: Monitor Cleaning</w:t>
      </w:r>
    </w:p>
    <w:p>
      <w:r>
        <w:t>Use a dry microfiber cloth to wipe dust from the screen. If needed, slightly moisten the cloth with water or a screen-specific cleaning solution and gently wipe the screen in a circular motion. Do not spray liquid directly on the screen.</w:t>
      </w:r>
    </w:p>
    <w:p>
      <w:pPr>
        <w:pStyle w:val="Heading3"/>
      </w:pPr>
      <w:r>
        <w:t>Step 4: Internal Cleaning</w:t>
      </w:r>
    </w:p>
    <w:p>
      <w:r>
        <w:t>Open the computer case according to the manufacturer's instructions. Carefully use the compressed air to blow out dust from internal components, holding the can upright to avoid moisture from the can. Use the soft brush to dislodge stubborn dirt, and the microfiber cloth to gently wipe the surfaces of the components.</w:t>
      </w:r>
    </w:p>
    <w:p>
      <w:pPr>
        <w:pStyle w:val="Heading3"/>
      </w:pPr>
      <w:r>
        <w:t>Step 5: Reassembly</w:t>
      </w:r>
    </w:p>
    <w:p>
      <w:r>
        <w:t>After cleaning, make sure all internal components are dry and free of debris. Carefully close the computer case and reconnect all cables. Plug the computer back into a power source.</w:t>
      </w:r>
    </w:p>
    <w:p>
      <w:pPr>
        <w:pStyle w:val="Heading3"/>
      </w:pPr>
      <w:r>
        <w:t>Step 6: Function Check</w:t>
      </w:r>
    </w:p>
    <w:p>
      <w:r>
        <w:t>Once everything is reassembled, turn on the computer to ensure that it is functioning correctly. Check all peripherals to make sure they operate smoothly and that no connection or performance issues have resulted from the cleaning process.</w:t>
      </w:r>
    </w:p>
    <w:p/>
    <w:p>
      <w:pPr>
        <w:pStyle w:val="Heading2"/>
      </w:pPr>
      <w:r>
        <w:t>General Notes</w:t>
      </w:r>
    </w:p>
    <w:p>
      <w:pPr>
        <w:pStyle w:val="Heading3"/>
      </w:pPr>
      <w:r>
        <w:t>Safety Precautions</w:t>
      </w:r>
    </w:p>
    <w:p>
      <w:r>
        <w:t>Always power down and unplug the computer before cleaning to prevent electrical shock and damage to components. Also, avoid using paper towels or rough materials that could scratch surfaces.</w:t>
      </w:r>
    </w:p>
    <w:p>
      <w:pPr>
        <w:pStyle w:val="Heading3"/>
      </w:pPr>
      <w:r>
        <w:t>Avoid Moisture</w:t>
      </w:r>
    </w:p>
    <w:p>
      <w:r>
        <w:t>Be cautious not to use excessive liquid when cleaning, especially on internal parts, as moisture can cause damage to electronic components. Always use a slightly dampened cloth rather than a wet one.</w:t>
      </w:r>
    </w:p>
    <w:p>
      <w:pPr>
        <w:pStyle w:val="Heading3"/>
      </w:pPr>
      <w:r>
        <w:t>Regular Maintenance</w:t>
      </w:r>
    </w:p>
    <w:p>
      <w:r>
        <w:t>Regular cleaning of your computer's components can extend its life and improve performance. Establish a routine schedule for cleaning, such as every 3 to 6 months, depending on the device's exposure to dust and debris.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