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Conference Sponsorship Management</w:t>
      </w:r>
    </w:p>
    <w:p>
      <w:r>
        <w:t>This playbook describes the process of attracting sponsors for a conference, engaging in negotiations to secure financial support, and maintaining positive relationships with those sponsors throughout the event planning and execution phases.</w:t>
      </w:r>
    </w:p>
    <w:p/>
    <w:p>
      <w:pPr>
        <w:pStyle w:val="Heading3"/>
      </w:pPr>
      <w:r>
        <w:t>Step 1: Identify Prospects</w:t>
      </w:r>
    </w:p>
    <w:p>
      <w:r>
        <w:t>Create a list of potential sponsors by researching companies that align with the conference's mission and audience. Use resources such as industry directories, past event sponsors, and competitor analysis.</w:t>
      </w:r>
    </w:p>
    <w:p>
      <w:pPr>
        <w:pStyle w:val="Heading3"/>
      </w:pPr>
      <w:r>
        <w:t>Step 2: Develop Packages</w:t>
      </w:r>
    </w:p>
    <w:p>
      <w:r>
        <w:t>Design a range of sponsorship packages with varied benefits and price points. Ensure packages include valuable opportunities for sponsors such as branding, speaking engagements, exhibitor space, and VIP treatment.</w:t>
      </w:r>
    </w:p>
    <w:p>
      <w:pPr>
        <w:pStyle w:val="Heading3"/>
      </w:pPr>
      <w:r>
        <w:t>Step 3: Outreach</w:t>
      </w:r>
    </w:p>
    <w:p>
      <w:r>
        <w:t>Initiate contact with potential sponsors through personalized emails or calls, providing them with event information and sponsorship opportunities. Follow up persistently but respectfully.</w:t>
      </w:r>
    </w:p>
    <w:p>
      <w:pPr>
        <w:pStyle w:val="Heading3"/>
      </w:pPr>
      <w:r>
        <w:t>Step 4: Negotiate Terms</w:t>
      </w:r>
    </w:p>
    <w:p>
      <w:r>
        <w:t>Engage in discussions with interested sponsors to tailor sponsorship packages to their goals. Negotiate terms that meet both parties' objectives, focusing on delivering value.</w:t>
      </w:r>
    </w:p>
    <w:p>
      <w:pPr>
        <w:pStyle w:val="Heading3"/>
      </w:pPr>
      <w:r>
        <w:t>Step 5: Formal Agreement</w:t>
      </w:r>
    </w:p>
    <w:p>
      <w:r>
        <w:t>Draft a sponsorship agreement outlining the terms, benefits, and obligations of both the sponsor and the event. Have all parties review and sign the agreement to formalize the partnership.</w:t>
      </w:r>
    </w:p>
    <w:p>
      <w:pPr>
        <w:pStyle w:val="Heading3"/>
      </w:pPr>
      <w:r>
        <w:t>Step 6: Fulfill Obligations</w:t>
      </w:r>
    </w:p>
    <w:p>
      <w:r>
        <w:t>Implement the agreed-upon sponsorship benefits, such as logo placement, advertisements, and sponsored sessions. Ensure all team members are aware of sponsor expectations.</w:t>
      </w:r>
    </w:p>
    <w:p>
      <w:pPr>
        <w:pStyle w:val="Heading3"/>
      </w:pPr>
      <w:r>
        <w:t>Step 7: Maintain Communication</w:t>
      </w:r>
    </w:p>
    <w:p>
      <w:r>
        <w:t>Keep sponsors informed with regular updates about the event planning progress, attendance metrics, and any changes that may affect their sponsorship benefits.</w:t>
      </w:r>
    </w:p>
    <w:p>
      <w:pPr>
        <w:pStyle w:val="Heading3"/>
      </w:pPr>
      <w:r>
        <w:t>Step 8: Post-Event Follow-Up</w:t>
      </w:r>
    </w:p>
    <w:p>
      <w:r>
        <w:t>After the event, provide sponsors with a comprehensive report of the outcomes and benefits they received. Solicit feedback and discuss potential for future partnership.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Monitor Competition</w:t>
      </w:r>
    </w:p>
    <w:p>
      <w:r>
        <w:t>Stay informed about competitor events and their sponsors to understand market trends and identify potential sponsors who may have interest in your event.</w:t>
      </w:r>
    </w:p>
    <w:p>
      <w:pPr>
        <w:pStyle w:val="Heading3"/>
      </w:pPr>
      <w:r>
        <w:t>Legal Review</w:t>
      </w:r>
    </w:p>
    <w:p>
      <w:r>
        <w:t>Ensure that all sponsorship agreements are reviewed by a legal professional before finalizing to protect both the event organizers and the sponsors.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