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Circuit Training Routine</w:t>
      </w:r>
    </w:p>
    <w:p>
      <w:r>
        <w:t>This playbook outlines the steps for creating a circuit training routine focusing on strength and endurance. The goal is to combine strength exercises with high-intensity aerobic activities to provide a balanced full-body workout.</w:t>
      </w:r>
    </w:p>
    <w:p/>
    <w:p>
      <w:pPr>
        <w:pStyle w:val="Heading3"/>
      </w:pPr>
      <w:r>
        <w:t>Step 1: Set Goals</w:t>
      </w:r>
    </w:p>
    <w:p>
      <w:r>
        <w:t>Define your fitness goals, such as improving strength, endurance, or weight loss, to tailor the circuit training to your individual needs.</w:t>
      </w:r>
    </w:p>
    <w:p>
      <w:pPr>
        <w:pStyle w:val="Heading3"/>
      </w:pPr>
      <w:r>
        <w:t>Step 2: Plan Layout</w:t>
      </w:r>
    </w:p>
    <w:p>
      <w:r>
        <w:t>Choose a location with adequate space for both stationary exercises and movement. Ensure the area is safe and free of obstacles.</w:t>
      </w:r>
    </w:p>
    <w:p>
      <w:pPr>
        <w:pStyle w:val="Heading3"/>
      </w:pPr>
      <w:r>
        <w:t>Step 3: Select Exercises</w:t>
      </w:r>
    </w:p>
    <w:p>
      <w:r>
        <w:t>Pick a mix of exercises focusing on different muscle groups. Include both strength exercises (like push-ups, and squats) and high-intensity moves (such as jumping jacks or high knees).</w:t>
      </w:r>
    </w:p>
    <w:p>
      <w:pPr>
        <w:pStyle w:val="Heading3"/>
      </w:pPr>
      <w:r>
        <w:t>Step 4: Determine Intervals</w:t>
      </w:r>
    </w:p>
    <w:p>
      <w:r>
        <w:t>Decide the duration of each exercise (e.g., 30 seconds) and the rest periods between stations (e.g., 15 seconds).</w:t>
      </w:r>
    </w:p>
    <w:p>
      <w:pPr>
        <w:pStyle w:val="Heading3"/>
      </w:pPr>
      <w:r>
        <w:t>Step 5: Organize Circuit</w:t>
      </w:r>
    </w:p>
    <w:p>
      <w:r>
        <w:t>Arrange the chosen exercises into a sequence that alternates muscle groups to allow for recovery while maintaining intensity.</w:t>
      </w:r>
    </w:p>
    <w:p>
      <w:pPr>
        <w:pStyle w:val="Heading3"/>
      </w:pPr>
      <w:r>
        <w:t>Step 6: Warm-Up</w:t>
      </w:r>
    </w:p>
    <w:p>
      <w:r>
        <w:t>Perform a 5-10 minute warm-up consisting of dynamic stretching and light cardio to prepare the body for the workout.</w:t>
      </w:r>
    </w:p>
    <w:p>
      <w:pPr>
        <w:pStyle w:val="Heading3"/>
      </w:pPr>
      <w:r>
        <w:t>Step 7: Perform Routine</w:t>
      </w:r>
    </w:p>
    <w:p>
      <w:r>
        <w:t>Execute the routine by moving through each exercise in the circuit, performing them for the predetermined intervals with short rest periods in between.</w:t>
      </w:r>
    </w:p>
    <w:p>
      <w:pPr>
        <w:pStyle w:val="Heading3"/>
      </w:pPr>
      <w:r>
        <w:t>Step 8: Cool Down</w:t>
      </w:r>
    </w:p>
    <w:p>
      <w:r>
        <w:t>Conclude the session with a cool-down phase, involving static stretching and relaxation to help the muscles recover and prevent soreness.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Stay well-hydrated before, during, and after the workout to maintain performance and aid in recovery.</w:t>
      </w:r>
    </w:p>
    <w:p>
      <w:pPr>
        <w:pStyle w:val="Heading3"/>
      </w:pPr>
      <w:r>
        <w:t>Nutrition</w:t>
      </w:r>
    </w:p>
    <w:p>
      <w:r>
        <w:t>Consume a balanced meal with carbohydrates and protein prior to the workout for energy, and after the workout for muscle recovery.</w:t>
      </w:r>
    </w:p>
    <w:p>
      <w:pPr>
        <w:pStyle w:val="Heading3"/>
      </w:pPr>
      <w:r>
        <w:t>Progression</w:t>
      </w:r>
    </w:p>
    <w:p>
      <w:r>
        <w:t>Gradually increase the difficulty of the exercises, the length of the intervals, or the overall duration of the circuit as your fitness improves.</w:t>
      </w:r>
    </w:p>
    <w:p>
      <w:pPr>
        <w:pStyle w:val="Heading3"/>
      </w:pPr>
      <w:r>
        <w:t>Safety</w:t>
      </w:r>
    </w:p>
    <w:p>
      <w:r>
        <w:t>Focus on proper form for each exercise to prevent injury and ensure the effectiveness of the workout.</w:t>
      </w:r>
    </w:p>
    <w:p>
      <w:pPr>
        <w:pStyle w:val="Heading3"/>
      </w:pPr>
      <w:r>
        <w:t>Variation</w:t>
      </w:r>
    </w:p>
    <w:p>
      <w:r>
        <w:t>Regularly change the exercises within the circuit to target different muscle groups and prevent workout boredom.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