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Adjust W-4 Withholdings</w:t>
      </w:r>
    </w:p>
    <w:p>
      <w:r>
        <w:t>This playbook provides detailed instructions on how to modify the amount of tax withheld from your paycheck by adjusting your W-4 form. The goal is to achieve a balance that prevents owing a substantial amount or receiving a large refund at tax time.</w:t>
      </w:r>
    </w:p>
    <w:p/>
    <w:p>
      <w:pPr>
        <w:pStyle w:val="Heading3"/>
      </w:pPr>
      <w:r>
        <w:t>Step 1: Review Finances</w:t>
      </w:r>
    </w:p>
    <w:p>
      <w:r>
        <w:t>Examine your current financial situation, including your latest tax return, to determine if you received a large refund or owed money. Calculate your current tax liability and anticipated income for the current year.</w:t>
      </w:r>
    </w:p>
    <w:p>
      <w:pPr>
        <w:pStyle w:val="Heading3"/>
      </w:pPr>
      <w:r>
        <w:t>Step 2: Gather Information</w:t>
      </w:r>
    </w:p>
    <w:p>
      <w:r>
        <w:t>Collect necessary documents, such as your most recent pay stubs and tax return. You’ll need this information to accurately fill out the new Form W-4.</w:t>
      </w:r>
    </w:p>
    <w:p>
      <w:pPr>
        <w:pStyle w:val="Heading3"/>
      </w:pPr>
      <w:r>
        <w:t>Step 3: Access Form</w:t>
      </w:r>
    </w:p>
    <w:p>
      <w:r>
        <w:t>Obtain the current version of Form W-4 from your employer or by downloading it from the IRS website.</w:t>
      </w:r>
    </w:p>
    <w:p>
      <w:pPr>
        <w:pStyle w:val="Heading3"/>
      </w:pPr>
      <w:r>
        <w:t>Step 4: Fill Out Form</w:t>
      </w:r>
    </w:p>
    <w:p>
      <w:r>
        <w:t>Complete the form using the IRS Tax Withholding Estimator or the worksheets that come with the W-4 form to determine your withholding.</w:t>
      </w:r>
    </w:p>
    <w:p>
      <w:pPr>
        <w:pStyle w:val="Heading3"/>
      </w:pPr>
      <w:r>
        <w:t>Step 5: Submit Form</w:t>
      </w:r>
    </w:p>
    <w:p>
      <w:r>
        <w:t>Hand in the completed W-4 form to your employer's human resources or payroll department.</w:t>
      </w:r>
    </w:p>
    <w:p>
      <w:pPr>
        <w:pStyle w:val="Heading3"/>
      </w:pPr>
      <w:r>
        <w:t>Step 6: Confirm Changes</w:t>
      </w:r>
    </w:p>
    <w:p>
      <w:r>
        <w:t>Check your next pay stub to ensure the withholding amount has been updated. Repeat the process if your financial situation changes or if there are new tax law amendments.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IRS Guidelines</w:t>
      </w:r>
    </w:p>
    <w:p>
      <w:r>
        <w:t>Refer to the latest IRS guidelines and tax tables when completing Form W-4 to ensure the adjustments are based on the most current rates.</w:t>
      </w:r>
    </w:p>
    <w:p>
      <w:pPr>
        <w:pStyle w:val="Heading3"/>
      </w:pPr>
      <w:r>
        <w:t>Personal Allowances</w:t>
      </w:r>
    </w:p>
    <w:p>
      <w:r>
        <w:t>Remember that personal and dependency exemptions are no longer used. Instead, use the standard deduction and tax credits to figure out your withholdings.</w:t>
      </w:r>
    </w:p>
    <w:p>
      <w:pPr>
        <w:pStyle w:val="Heading3"/>
      </w:pPr>
      <w:r>
        <w:t>Multiple Jobs</w:t>
      </w:r>
    </w:p>
    <w:p>
      <w:r>
        <w:t>If you have more than one job or if both spouses work, use the 'Multiple Jobs Worksheet' on the W-4 form or the online estimator for more accurate withholdings.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