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Maximizing Nutrient Absorption</w:t>
      </w:r>
    </w:p>
    <w:p>
      <w:r>
        <w:t>This playbook describes steps to enhance nutrient absorption from foods. It outlines how food combinations and lifestyle practices can be optimized to improve the digestive process and nutrient uptake.</w:t>
      </w:r>
    </w:p>
    <w:p/>
    <w:p>
      <w:pPr>
        <w:pStyle w:val="Heading3"/>
      </w:pPr>
      <w:r>
        <w:t>Step 1: Balance Meals</w:t>
      </w:r>
    </w:p>
    <w:p>
      <w:r>
        <w:t>Ensure each meal contains a balance of macronutrients: carbohydrates, proteins, and fats. This balance aids in the steady digestion and absorption of nutrients.</w:t>
      </w:r>
    </w:p>
    <w:p>
      <w:pPr>
        <w:pStyle w:val="Heading3"/>
      </w:pPr>
      <w:r>
        <w:t>Step 2: Include Fiber</w:t>
      </w:r>
    </w:p>
    <w:p>
      <w:r>
        <w:t>Incorporate fiber-rich foods such as vegetables, fruits, and whole grains into your diet to support gut health and enhance nutrient absorption.</w:t>
      </w:r>
    </w:p>
    <w:p>
      <w:pPr>
        <w:pStyle w:val="Heading3"/>
      </w:pPr>
      <w:r>
        <w:t>Step 3: Add Healthy Fats</w:t>
      </w:r>
    </w:p>
    <w:p>
      <w:r>
        <w:t>Include healthy fats from sources like avocados, nuts, seeds, and olive oil to assist in the absorption of fat-soluble vitamins (A, D, E, K).</w:t>
      </w:r>
    </w:p>
    <w:p>
      <w:pPr>
        <w:pStyle w:val="Heading3"/>
      </w:pPr>
      <w:r>
        <w:t>Step 4: Stay Hydrated</w:t>
      </w:r>
    </w:p>
    <w:p>
      <w:r>
        <w:t>Drink sufficient water throughout the day as it is essential for nutrient transport and absorption.</w:t>
      </w:r>
    </w:p>
    <w:p>
      <w:pPr>
        <w:pStyle w:val="Heading3"/>
      </w:pPr>
      <w:r>
        <w:t>Step 5: Manage Stress</w:t>
      </w:r>
    </w:p>
    <w:p>
      <w:r>
        <w:t>Practice stress-reducing activities such as meditation, deep breathing, or gentle exercise to maintain a healthy digestive environment.</w:t>
      </w:r>
    </w:p>
    <w:p>
      <w:pPr>
        <w:pStyle w:val="Heading3"/>
      </w:pPr>
      <w:r>
        <w:t>Step 6: Chew Thoroughly</w:t>
      </w:r>
    </w:p>
    <w:p>
      <w:r>
        <w:t>Chew food thoroughly to break it down and mix it well with saliva, which contains enzymes that start the digestive process.</w:t>
      </w:r>
    </w:p>
    <w:p>
      <w:pPr>
        <w:pStyle w:val="Heading3"/>
      </w:pPr>
      <w:r>
        <w:t>Step 7: Eat Mindfully</w:t>
      </w:r>
    </w:p>
    <w:p>
      <w:r>
        <w:t>Consume food slowly and without distractions to enhance digestion and absorption of nutrients.</w:t>
      </w:r>
    </w:p>
    <w:p>
      <w:pPr>
        <w:pStyle w:val="Heading3"/>
      </w:pPr>
      <w:r>
        <w:t>Step 8: Combine Nutrients</w:t>
      </w:r>
    </w:p>
    <w:p>
      <w:r>
        <w:t>Pair certain foods to maximize absorption, such as iron-rich foods with vitamin C sources, or calcium with vitamin D.</w:t>
      </w:r>
    </w:p>
    <w:p>
      <w:pPr>
        <w:pStyle w:val="Heading3"/>
      </w:pPr>
      <w:r>
        <w:t>Step 9: Avoid Inhibitors</w:t>
      </w:r>
    </w:p>
    <w:p>
      <w:r>
        <w:t>Limit intake of substances that can inhibit nutrient absorption such as excessive alcohol, caffeine, and certain medications, by consulting with a healthcare professional.</w:t>
      </w:r>
    </w:p>
    <w:p>
      <w:pPr>
        <w:pStyle w:val="Heading3"/>
      </w:pPr>
      <w:r>
        <w:t>Step 10: Consider Timing</w:t>
      </w:r>
    </w:p>
    <w:p>
      <w:r>
        <w:t>Space out the intake of nutrients that compete for absorption (like calcium and iron), and consider the timing of supplements or meals for optimal uptake.</w:t>
      </w:r>
    </w:p>
    <w:p>
      <w:pPr>
        <w:pStyle w:val="Heading3"/>
      </w:pPr>
      <w:r>
        <w:t>Step 11: Regular Medical Checkups</w:t>
      </w:r>
    </w:p>
    <w:p>
      <w:r>
        <w:t>Schedule regular check-ups with a healthcare provider to identify and address any underlying issues that may affect nutrient absorption.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Supplement Wisely</w:t>
      </w:r>
    </w:p>
    <w:p>
      <w:r>
        <w:t>Speak to a healthcare professional before adding supplements to your diet, as they may not be necessary or could interact with other medications.</w:t>
      </w:r>
    </w:p>
    <w:p>
      <w:pPr>
        <w:pStyle w:val="Heading3"/>
      </w:pPr>
      <w:r>
        <w:t>Dietary Variation</w:t>
      </w:r>
    </w:p>
    <w:p>
      <w:r>
        <w:t>Rotate a variety of foods in your diet to cover a broad range of nutrients and prevent excess or deficiencies.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