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 Electronics Firmware Update</w:t>
      </w:r>
    </w:p>
    <w:p>
      <w:r>
        <w:t>This playbook describes the necessary steps for checking and installing firmware updates on various car electronics, such as stereos and GPS systems, ensuring that devices are up-to-date with the latest features and security patches.</w:t>
      </w:r>
    </w:p>
    <w:p/>
    <w:p>
      <w:pPr>
        <w:pStyle w:val="Heading3"/>
      </w:pPr>
      <w:r>
        <w:t>Step 1: Identify</w:t>
      </w:r>
    </w:p>
    <w:p>
      <w:r>
        <w:t>Determine the model numbers and current firmware versions of the car electronics you wish to update.</w:t>
      </w:r>
    </w:p>
    <w:p>
      <w:pPr>
        <w:pStyle w:val="Heading3"/>
      </w:pPr>
      <w:r>
        <w:t>Step 2: Research</w:t>
      </w:r>
    </w:p>
    <w:p>
      <w:r>
        <w:t>Visit the manufacturer's website or contact their support center to find out if there are any available firmware updates for your devices.</w:t>
      </w:r>
    </w:p>
    <w:p>
      <w:pPr>
        <w:pStyle w:val="Heading3"/>
      </w:pPr>
      <w:r>
        <w:t>Step 3: Download</w:t>
      </w:r>
    </w:p>
    <w:p>
      <w:r>
        <w:t>Download the correct firmware updates for your car electronics from the manufacturer's official website.</w:t>
      </w:r>
    </w:p>
    <w:p>
      <w:pPr>
        <w:pStyle w:val="Heading3"/>
      </w:pPr>
      <w:r>
        <w:t>Step 4: Prepare</w:t>
      </w:r>
    </w:p>
    <w:p>
      <w:r>
        <w:t>Transfer the downloaded firmware files to a USB drive or any other media required by the device for the update process.</w:t>
      </w:r>
    </w:p>
    <w:p>
      <w:pPr>
        <w:pStyle w:val="Heading3"/>
      </w:pPr>
      <w:r>
        <w:t>Step 5: Backup</w:t>
      </w:r>
    </w:p>
    <w:p>
      <w:r>
        <w:t>Before initiating the update, make sure to backup any settings or data if supported by the device.</w:t>
      </w:r>
    </w:p>
    <w:p>
      <w:pPr>
        <w:pStyle w:val="Heading3"/>
      </w:pPr>
      <w:r>
        <w:t>Step 6: Update</w:t>
      </w:r>
    </w:p>
    <w:p>
      <w:r>
        <w:t>Follow the manufacturer's provided instructions to initiate the firmware update process on your car electronics.</w:t>
      </w:r>
    </w:p>
    <w:p>
      <w:pPr>
        <w:pStyle w:val="Heading3"/>
      </w:pPr>
      <w:r>
        <w:t>Step 7: Verify</w:t>
      </w:r>
    </w:p>
    <w:p>
      <w:r>
        <w:t>Upon completion, verify that the device is functioning properly and that the firmware version reflects the update.</w:t>
      </w:r>
    </w:p>
    <w:p>
      <w:pPr>
        <w:pStyle w:val="Heading3"/>
      </w:pPr>
      <w:r>
        <w:t>Step 8: Document</w:t>
      </w:r>
    </w:p>
    <w:p>
      <w:r>
        <w:t>Record the update details for future reference, including the date, firmware version, and any changes observed.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Caution</w:t>
      </w:r>
    </w:p>
    <w:p>
      <w:r>
        <w:t>Do not turn off the car or the device while the firmware update is in progress, as this may damage the device.</w:t>
      </w:r>
    </w:p>
    <w:p>
      <w:pPr>
        <w:pStyle w:val="Heading3"/>
      </w:pPr>
      <w:r>
        <w:t>Compatibility</w:t>
      </w:r>
    </w:p>
    <w:p>
      <w:r>
        <w:t>Ensure that any updates are compatible with your specific model to prevent issues.</w:t>
      </w:r>
    </w:p>
    <w:p>
      <w:pPr>
        <w:pStyle w:val="Heading3"/>
      </w:pPr>
      <w:r>
        <w:t>Support</w:t>
      </w:r>
    </w:p>
    <w:p>
      <w:r>
        <w:t>If in doubt, don't hesitate to reach out to customer support for assistance with the update process.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