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Healthy Eating Plan</w:t>
      </w:r>
    </w:p>
    <w:p>
      <w:r>
        <w:t>This playbook provides a guide for establishing and maintaining healthy eating habits within a family unit. It emphasizes the importance of planning balanced meals and involving every member of the family in the process.</w:t>
      </w:r>
    </w:p>
    <w:p/>
    <w:p>
      <w:pPr>
        <w:pStyle w:val="Heading3"/>
      </w:pPr>
      <w:r>
        <w:t>Step 1: Assessment</w:t>
      </w:r>
    </w:p>
    <w:p>
      <w:r>
        <w:t>Evaluate the current eating habits of all family members and note areas that need improvement. Consider nutritional needs according to age, activity level, and any special dietary requirements.</w:t>
      </w:r>
    </w:p>
    <w:p>
      <w:pPr>
        <w:pStyle w:val="Heading3"/>
      </w:pPr>
      <w:r>
        <w:t>Step 2: Education</w:t>
      </w:r>
    </w:p>
    <w:p>
      <w:r>
        <w:t>Educate the family about the basics of nutrition, including the importance of different food groups, portion sizes, and reading food labels. This can be done through books, reliable online resources, or consultations with a nutritionist.</w:t>
      </w:r>
    </w:p>
    <w:p>
      <w:pPr>
        <w:pStyle w:val="Heading3"/>
      </w:pPr>
      <w:r>
        <w:t>Step 3: Meal Planning</w:t>
      </w:r>
    </w:p>
    <w:p>
      <w:r>
        <w:t>Plan meals together as a family. Pick a consistent day of the week to discuss meal options, ensuring you include a variety of foods that meet the nutritional needs of all.</w:t>
      </w:r>
    </w:p>
    <w:p>
      <w:pPr>
        <w:pStyle w:val="Heading3"/>
      </w:pPr>
      <w:r>
        <w:t>Step 4: Grocery Shopping</w:t>
      </w:r>
    </w:p>
    <w:p>
      <w:r>
        <w:t>Create a grocery list based on the meal plan. Involve children in the shopping process to help them learn about selecting fresh ingredients and making healthy choices.</w:t>
      </w:r>
    </w:p>
    <w:p>
      <w:pPr>
        <w:pStyle w:val="Heading3"/>
      </w:pPr>
      <w:r>
        <w:t>Step 5: Cook Together</w:t>
      </w:r>
    </w:p>
    <w:p>
      <w:r>
        <w:t>Schedule time to cook meals as a family. Assign age-appropriate tasks to each member, which can build kitchen skills and encourage teamwork.</w:t>
      </w:r>
    </w:p>
    <w:p>
      <w:pPr>
        <w:pStyle w:val="Heading3"/>
      </w:pPr>
      <w:r>
        <w:t>Step 6: Try New Foods</w:t>
      </w:r>
    </w:p>
    <w:p>
      <w:r>
        <w:t>Incorporate a 'new food' night, where the family tries a food that they haven’t eaten before. This can broaden their taste preferences and introduce additional nutrients into their diet.</w:t>
      </w:r>
    </w:p>
    <w:p>
      <w:pPr>
        <w:pStyle w:val="Heading3"/>
      </w:pPr>
      <w:r>
        <w:t>Step 7: Portion Control</w:t>
      </w:r>
    </w:p>
    <w:p>
      <w:r>
        <w:t>Serve meals using proper portion control to avoid overeating. Use smaller plates if necessary and discuss the importance of eating until you are satisfied, not until you are full.</w:t>
      </w:r>
    </w:p>
    <w:p>
      <w:pPr>
        <w:pStyle w:val="Heading3"/>
      </w:pPr>
      <w:r>
        <w:t>Step 8: Healthy Snacking</w:t>
      </w:r>
    </w:p>
    <w:p>
      <w:r>
        <w:t>Have a variety of healthy snacks readily available. Prepare fruits, vegetables, or nuts in advance for easy access when someone needs a quick bite.</w:t>
      </w:r>
    </w:p>
    <w:p>
      <w:pPr>
        <w:pStyle w:val="Heading3"/>
      </w:pPr>
      <w:r>
        <w:t>Step 9: Consistency</w:t>
      </w:r>
    </w:p>
    <w:p>
      <w:r>
        <w:t>Maintain consistency in your healthy eating practices. Treats and special indulgences are okay occasionally, but a consistent routine is key to creating lasting habits.</w:t>
      </w:r>
    </w:p>
    <w:p>
      <w:pPr>
        <w:pStyle w:val="Heading3"/>
      </w:pPr>
      <w:r>
        <w:t>Step 10: Feedback Loop</w:t>
      </w:r>
    </w:p>
    <w:p>
      <w:r>
        <w:t>Regularly discuss as a family how the new eating habits are being received. Adjust as necessary. Celebrate small victories and discuss any challenges you face.</w:t>
      </w:r>
    </w:p>
    <w:p/>
    <w:p>
      <w:pPr>
        <w:pStyle w:val="Heading2"/>
      </w:pPr>
      <w:r>
        <w:t>General Notes</w:t>
      </w:r>
    </w:p>
    <w:p>
      <w:pPr>
        <w:pStyle w:val="Heading3"/>
      </w:pPr>
      <w:r>
        <w:t>Dietary Restrictions</w:t>
      </w:r>
    </w:p>
    <w:p>
      <w:r>
        <w:t>Always consider any allergies, intolerances, or specific dietary restrictions of individual family members when planning meals.</w:t>
      </w:r>
    </w:p>
    <w:p>
      <w:pPr>
        <w:pStyle w:val="Heading3"/>
      </w:pPr>
      <w:r>
        <w:t>Professional Advice</w:t>
      </w:r>
    </w:p>
    <w:p>
      <w:r>
        <w:t>Seek professional advice from a registered nutritionist or dietitian when necessary, especially for cases requiring detailed nutritional guidance.</w:t>
      </w:r>
    </w:p>
    <w:p>
      <w:pPr>
        <w:pStyle w:val="Heading3"/>
      </w:pPr>
      <w:r>
        <w:t>Inclusivity</w:t>
      </w:r>
    </w:p>
    <w:p>
      <w:r>
        <w:t>Ensure that each family member feels included and valued during the meal planning and preparation process. This can foster a positive attitude towards healthy eating.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