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Mastering Shutter Speed</w:t>
      </w:r>
    </w:p>
    <w:p>
      <w:r>
        <w:t>This playbook provides a detailed guide to understanding and utilizing shutter speed in photography. It covers techniques for capturing motion, creating long exposure effects, and employing shutter speed creatively across various photography styles.</w:t>
      </w:r>
    </w:p>
    <w:p/>
    <w:p>
      <w:pPr>
        <w:pStyle w:val="Heading3"/>
      </w:pPr>
      <w:r>
        <w:t>Step 1: Basics Understanding</w:t>
      </w:r>
    </w:p>
    <w:p>
      <w:r>
        <w:t>Learn the fundamentals of what shutter speed is and its role in photography. Shutter speed is the length of time when the film or digital sensor inside the camera is exposed to light. A quicker shutter speed can freeze motion, while a slower shutter speed can blur motion.</w:t>
      </w:r>
    </w:p>
    <w:p>
      <w:pPr>
        <w:pStyle w:val="Heading3"/>
      </w:pPr>
      <w:r>
        <w:t>Step 2: Gear Preparation</w:t>
      </w:r>
    </w:p>
    <w:p>
      <w:r>
        <w:t>Ensure your camera has manual settings for shutter speed control. You might also need a tripod to prevent camera shake for longer exposures and a neutral density (ND) filter if you wish to use slow shutter speeds in bright conditions.</w:t>
      </w:r>
    </w:p>
    <w:p>
      <w:pPr>
        <w:pStyle w:val="Heading3"/>
      </w:pPr>
      <w:r>
        <w:t>Step 3: Motion Capture</w:t>
      </w:r>
    </w:p>
    <w:p>
      <w:r>
        <w:t>Start with capturing motion. Adjust your shutter speed to freeze a fast-moving subject or to blur it slightly to convey the sense of movement.</w:t>
      </w:r>
    </w:p>
    <w:p>
      <w:pPr>
        <w:pStyle w:val="Heading3"/>
      </w:pPr>
      <w:r>
        <w:t>Step 4: Long Exposure</w:t>
      </w:r>
    </w:p>
    <w:p>
      <w:r>
        <w:t>Practice long exposure techniques. Use a slow shutter speed to create effects like smooth water in landscapes or light trails in night photography. A sturdy tripod is crucial here to prevent camera shake.</w:t>
      </w:r>
    </w:p>
    <w:p>
      <w:pPr>
        <w:pStyle w:val="Heading3"/>
      </w:pPr>
      <w:r>
        <w:t>Step 5: Creative Use</w:t>
      </w:r>
    </w:p>
    <w:p>
      <w:r>
        <w:t>Experiment with shutter speed for creative effects. This could include techniques like panning, where you move the camera along with the subject at a slower shutter speed to keep the subject in focus while the background blurs.</w:t>
      </w:r>
    </w:p>
    <w:p/>
    <w:p>
      <w:pPr>
        <w:pStyle w:val="Heading2"/>
      </w:pPr>
      <w:r>
        <w:t>General Notes</w:t>
      </w:r>
    </w:p>
    <w:p>
      <w:pPr>
        <w:pStyle w:val="Heading3"/>
      </w:pPr>
      <w:r>
        <w:t>Safety</w:t>
      </w:r>
    </w:p>
    <w:p>
      <w:r>
        <w:t>Always be mindful of your surroundings when doing long exposures, especially in low light or at night.</w:t>
      </w:r>
    </w:p>
    <w:p>
      <w:pPr>
        <w:pStyle w:val="Heading3"/>
      </w:pPr>
      <w:r>
        <w:t>Legal</w:t>
      </w:r>
    </w:p>
    <w:p>
      <w:r>
        <w:t>Ensure you have permission to photograph in certain locations, and be aware of any photography regulations, particularly when using tripods which can restrict movement for others.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