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Responsible Supplement Use</w:t>
      </w:r>
    </w:p>
    <w:p>
      <w:r>
        <w:t>This playbook describes the process of selecting and using dietary supplements wisely. It covers understanding the benefits, recognizing the risks, and making informed choices to ensure responsible consumption.</w:t>
      </w:r>
    </w:p>
    <w:p/>
    <w:p>
      <w:pPr>
        <w:pStyle w:val="Heading3"/>
      </w:pPr>
      <w:r>
        <w:t>Step 1: Research Benefits</w:t>
      </w:r>
    </w:p>
    <w:p>
      <w:r>
        <w:t>Investigate the purported benefits of the dietary supplements you are considering. Use credible sources such as scientific studies, scholarly articles, and expert opinions to validate the claims made about the supplements.</w:t>
      </w:r>
    </w:p>
    <w:p>
      <w:pPr>
        <w:pStyle w:val="Heading3"/>
      </w:pPr>
      <w:r>
        <w:t>Step 2: Identify Risks</w:t>
      </w:r>
    </w:p>
    <w:p>
      <w:r>
        <w:t>Educate yourself on the potential risks and side effects associated with the supplements. Pay special attention to the interactions with other medications and health conditions.</w:t>
      </w:r>
    </w:p>
    <w:p>
      <w:pPr>
        <w:pStyle w:val="Heading3"/>
      </w:pPr>
      <w:r>
        <w:t>Step 3: Consult Healthcare Provider</w:t>
      </w:r>
    </w:p>
    <w:p>
      <w:r>
        <w:t>Before starting any new supplement, discuss it with your healthcare provider to ensure it is appropriate for your health status and does not conflict with your current medications or conditions.</w:t>
      </w:r>
    </w:p>
    <w:p>
      <w:pPr>
        <w:pStyle w:val="Heading3"/>
      </w:pPr>
      <w:r>
        <w:t>Step 4: Check Quality</w:t>
      </w:r>
    </w:p>
    <w:p>
      <w:r>
        <w:t>Look for supplements that have been tested by independent third parties for quality and purity. Certifications or seals of approval from reputable organizations can help identify products that meet certain standards.</w:t>
      </w:r>
    </w:p>
    <w:p>
      <w:pPr>
        <w:pStyle w:val="Heading3"/>
      </w:pPr>
      <w:r>
        <w:t>Step 5: Read Labels</w:t>
      </w:r>
    </w:p>
    <w:p>
      <w:r>
        <w:t>Carefully read the labels on dietary supplements to understand the ingredients, dosage, and instructions. Make a note of any warnings and follow the recommended usage strictly.</w:t>
      </w:r>
    </w:p>
    <w:p>
      <w:pPr>
        <w:pStyle w:val="Heading3"/>
      </w:pPr>
      <w:r>
        <w:t>Step 6: Monitor Effects</w:t>
      </w:r>
    </w:p>
    <w:p>
      <w:r>
        <w:t>Keep track of any changes in your health or side effects after you begin taking the supplement. If you experience adverse effects, stop taking the supplement and consult your healthcare provider.</w:t>
      </w:r>
    </w:p>
    <w:p/>
    <w:p>
      <w:pPr>
        <w:pStyle w:val="Heading2"/>
      </w:pPr>
      <w:r>
        <w:t>General Notes</w:t>
      </w:r>
    </w:p>
    <w:p>
      <w:pPr>
        <w:pStyle w:val="Heading3"/>
      </w:pPr>
      <w:r>
        <w:t>Supplement Regulation</w:t>
      </w:r>
    </w:p>
    <w:p>
      <w:r>
        <w:t>Remember that dietary supplements are not regulated by the FDA the same way as medications, which means their efficacy and safety may not be as thoroughly vetted.</w:t>
      </w:r>
    </w:p>
    <w:p>
      <w:pPr>
        <w:pStyle w:val="Heading3"/>
      </w:pPr>
      <w:r>
        <w:t>Long-term Use</w:t>
      </w:r>
    </w:p>
    <w:p>
      <w:r>
        <w:t>Be cautious about the long-term use of dietary supplements and consider the necessity of continued use by regularly evaluating their effectiveness and consulting with a healthcare provider.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