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Digital Art Color Theory</w:t>
      </w:r>
    </w:p>
    <w:p>
      <w:r>
        <w:t>This playbook outlines the procedural steps for understanding and applying color theory principles to create harmonious color schemes in digital art projects.</w:t>
      </w:r>
    </w:p>
    <w:p/>
    <w:p>
      <w:pPr>
        <w:pStyle w:val="Heading3"/>
      </w:pPr>
      <w:r>
        <w:t>Step 1: Foundation</w:t>
      </w:r>
    </w:p>
    <w:p>
      <w:r>
        <w:t>Acquire a basic understanding of color theory, including the color wheel, primary, secondary, and tertiary colors; warm and cool colors; and color harmony.</w:t>
      </w:r>
    </w:p>
    <w:p>
      <w:pPr>
        <w:pStyle w:val="Heading3"/>
      </w:pPr>
      <w:r>
        <w:t>Step 2: Color Schemes</w:t>
      </w:r>
    </w:p>
    <w:p>
      <w:r>
        <w:t>Learn about different types of color schemes such as monochromatic, analogous, complementary, split-complementary, triadic, and tetradic, and how they contribute to the mood and balance of the artwork.</w:t>
      </w:r>
    </w:p>
    <w:p>
      <w:pPr>
        <w:pStyle w:val="Heading3"/>
      </w:pPr>
      <w:r>
        <w:t>Step 3: Tools and Software</w:t>
      </w:r>
    </w:p>
    <w:p>
      <w:r>
        <w:t>Familiarize yourself with digital art tools and software that allow for color selection, mixing, and matching. Understand how to use digital color pickers and palette generators.</w:t>
      </w:r>
    </w:p>
    <w:p>
      <w:pPr>
        <w:pStyle w:val="Heading3"/>
      </w:pPr>
      <w:r>
        <w:t>Step 4: Experimentation</w:t>
      </w:r>
    </w:p>
    <w:p>
      <w:r>
        <w:t>Experiment with creating custom color schemes using your digital art software. Try applying different color schemes to various elements of an artwork to see the effects.</w:t>
      </w:r>
    </w:p>
    <w:p>
      <w:pPr>
        <w:pStyle w:val="Heading3"/>
      </w:pPr>
      <w:r>
        <w:t>Step 5: Application</w:t>
      </w:r>
    </w:p>
    <w:p>
      <w:r>
        <w:t>Apply your knowledge of color theory to an actual digital artwork project. Choose a color scheme that enhances the message and emotion you wish to convey.</w:t>
      </w:r>
    </w:p>
    <w:p>
      <w:pPr>
        <w:pStyle w:val="Heading3"/>
      </w:pPr>
      <w:r>
        <w:t>Step 6: Review and Adjust</w:t>
      </w:r>
    </w:p>
    <w:p>
      <w:r>
        <w:t>Critically assess the colors in your artwork. Make adjustments as needed, considering contrast, balance, and harmony to achieve the desired aesthetic effect.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Additional Resources</w:t>
      </w:r>
    </w:p>
    <w:p>
      <w:r>
        <w:t>Seek out additional resources on color theory such as online courses, books, and tutorials to deepen your understanding and refine your skills.</w:t>
      </w:r>
    </w:p>
    <w:p>
      <w:pPr>
        <w:pStyle w:val="Heading3"/>
      </w:pPr>
      <w:r>
        <w:t>Inspiration</w:t>
      </w:r>
    </w:p>
    <w:p>
      <w:r>
        <w:t>Study the work of renowned artists and how they utilize color. Analyze their color choices and the impact these have on their art.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