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Backyard Astronomy Guide</w:t>
      </w:r>
    </w:p>
    <w:p>
      <w:r>
        <w:t>This guide provides beginners with an introduction to backyard astronomy, including steps for selecting a telescope, grasping basic celestial events, and using a starter's map to navigate the night sky.</w:t>
      </w:r>
    </w:p>
    <w:p/>
    <w:p>
      <w:pPr>
        <w:pStyle w:val="Heading3"/>
      </w:pPr>
      <w:r>
        <w:t>Step 1: Research</w:t>
      </w:r>
    </w:p>
    <w:p>
      <w:r>
        <w:t>Learn about different types of telescopes and their uses. Reflect on what celestial objects you are most interested in observing, such as planets, stars, or galaxies, to guide your decision.</w:t>
      </w:r>
    </w:p>
    <w:p>
      <w:pPr>
        <w:pStyle w:val="Heading3"/>
      </w:pPr>
      <w:r>
        <w:t>Step 2: Budgeting</w:t>
      </w:r>
    </w:p>
    <w:p>
      <w:r>
        <w:t>Establish a budget for your astronomy hobby. Consider costs for the telescope, accessories, maintenance, and any travel expenses if you plan to observe from various locations.</w:t>
      </w:r>
    </w:p>
    <w:p>
      <w:pPr>
        <w:pStyle w:val="Heading3"/>
      </w:pPr>
      <w:r>
        <w:t>Step 3: Select Telescope</w:t>
      </w:r>
    </w:p>
    <w:p>
      <w:r>
        <w:t>Choose a telescope that fits your interests, budget, and the level of portability you require. Beginners often start with a refractor or a small reflector telescope.</w:t>
      </w:r>
    </w:p>
    <w:p>
      <w:pPr>
        <w:pStyle w:val="Heading3"/>
      </w:pPr>
      <w:r>
        <w:t>Step 4: Purchase Accessories</w:t>
      </w:r>
    </w:p>
    <w:p>
      <w:r>
        <w:t>Acquire essential accessories such as a sturdy mount, additional eyepieces for varying magnification, a star chart or planisphere, and optionally, a red flashlight to preserve your night vision.</w:t>
      </w:r>
    </w:p>
    <w:p>
      <w:pPr>
        <w:pStyle w:val="Heading3"/>
      </w:pPr>
      <w:r>
        <w:t>Step 5: Learn Basics</w:t>
      </w:r>
    </w:p>
    <w:p>
      <w:r>
        <w:t>Study basic astronomy concepts and familiarize yourself with terms such as 'aperture', 'magnification', 'resolution', and 'field of view'. Understand how the Earth's rotation and orbit affect what you can see in the sky.</w:t>
      </w:r>
    </w:p>
    <w:p>
      <w:pPr>
        <w:pStyle w:val="Heading3"/>
      </w:pPr>
      <w:r>
        <w:t>Step 6: Set Up Telescope</w:t>
      </w:r>
    </w:p>
    <w:p>
      <w:r>
        <w:t>Carefully set up your telescope according to the manufacturer's instructions. Ensure it is steady and properly aligned before starting your observations.</w:t>
      </w:r>
    </w:p>
    <w:p>
      <w:pPr>
        <w:pStyle w:val="Heading3"/>
      </w:pPr>
      <w:r>
        <w:t>Step 7: Observe Celestial Events</w:t>
      </w:r>
    </w:p>
    <w:p>
      <w:r>
        <w:t>Keep track of upcoming celestial events, such as meteor showers, eclipses, and planetary alignments. Plan your observation sessions around these events for a rewarding experience.</w:t>
      </w:r>
    </w:p>
    <w:p>
      <w:pPr>
        <w:pStyle w:val="Heading3"/>
      </w:pPr>
      <w:r>
        <w:t>Step 8: Night Sky Mapping</w:t>
      </w:r>
    </w:p>
    <w:p>
      <w:r>
        <w:t>Begin with a basic map of the night sky to identify major constellations and stars. Use apps or a planisphere to help locate and identify celestial objects.</w:t>
      </w:r>
    </w:p>
    <w:p>
      <w:pPr>
        <w:pStyle w:val="Heading3"/>
      </w:pPr>
      <w:r>
        <w:t>Step 9: Stargazing</w:t>
      </w:r>
    </w:p>
    <w:p>
      <w:r>
        <w:t>Start your observation sessions. Take notes of what you see, the conditions, time, and date. This log will be useful for tracking your progress and experiences.</w:t>
      </w:r>
    </w:p>
    <w:p/>
    <w:p>
      <w:pPr>
        <w:pStyle w:val="Heading2"/>
      </w:pPr>
      <w:r>
        <w:t>General Notes</w:t>
      </w:r>
    </w:p>
    <w:p>
      <w:pPr>
        <w:pStyle w:val="Heading3"/>
      </w:pPr>
      <w:r>
        <w:t>Weather Conditions</w:t>
      </w:r>
    </w:p>
    <w:p>
      <w:r>
        <w:t>Always check the weather before planning your astronomy sessions. Clear, dark skies are preferable for optimal stargazing experiences.</w:t>
      </w:r>
    </w:p>
    <w:p>
      <w:pPr>
        <w:pStyle w:val="Heading3"/>
      </w:pPr>
      <w:r>
        <w:t>Light Pollution</w:t>
      </w:r>
    </w:p>
    <w:p>
      <w:r>
        <w:t>Be aware of light pollution in your area. If possible, find a dark site away from city lights to set up your telescope for better visibility of the night sky.</w:t>
      </w:r>
    </w:p>
    <w:p>
      <w:pPr>
        <w:pStyle w:val="Heading3"/>
      </w:pPr>
      <w:r>
        <w:t>Safety</w:t>
      </w:r>
    </w:p>
    <w:p>
      <w:r>
        <w:t>When observing at night, especially in remote areas, consider your personal safety. Bring a companion, let someone know your plans, and carry a mobile phone for emergencies.</w:t>
      </w:r>
    </w:p>
    <w:p>
      <w:pPr>
        <w:pStyle w:val="Heading3"/>
      </w:pPr>
      <w:r>
        <w:t>Viewing Comfort</w:t>
      </w:r>
    </w:p>
    <w:p>
      <w:r>
        <w:t>Consider your comfort during long observation sessions. A comfortable chair, warm clothing, and insect repellent, depending on your location, can greatly enhance the experience.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