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Group Travel Insurance Guide</w:t>
      </w:r>
    </w:p>
    <w:p>
      <w:r>
        <w:t>This guide provides an in-depth look at group travel insurance, focusing on its significance, coverage options, and the method for selecting the most suitable policy for a group.</w:t>
      </w:r>
    </w:p>
    <w:p/>
    <w:p>
      <w:pPr>
        <w:pStyle w:val="Heading3"/>
      </w:pPr>
      <w:r>
        <w:t>Step 1: Understand Importance</w:t>
      </w:r>
    </w:p>
    <w:p>
      <w:r>
        <w:t>Acknowledge the necessity of group travel insurance by considering the potential risks and uncertainties that can occur during group travel, such as medical emergencies, trip cancellations, or lost baggage.</w:t>
      </w:r>
    </w:p>
    <w:p>
      <w:pPr>
        <w:pStyle w:val="Heading3"/>
      </w:pPr>
      <w:r>
        <w:t>Step 2: Identify Needs</w:t>
      </w:r>
    </w:p>
    <w:p>
      <w:r>
        <w:t>Determine the specific needs of your group by assessing the nature of the trip, the destination, activities planned, and the personal circumstances of group members that may affect insurance requirements.</w:t>
      </w:r>
    </w:p>
    <w:p>
      <w:pPr>
        <w:pStyle w:val="Heading3"/>
      </w:pPr>
      <w:r>
        <w:t>Step 3: Research Coverage</w:t>
      </w:r>
    </w:p>
    <w:p>
      <w:r>
        <w:t>Investigate different group travel insurance policies to understand what they cover. Key areas typically include medical expenses, trip cancellations, interruptions, delays, emergency evacuations, and loss or theft of belongings.</w:t>
      </w:r>
    </w:p>
    <w:p>
      <w:pPr>
        <w:pStyle w:val="Heading3"/>
      </w:pPr>
      <w:r>
        <w:t>Step 4: Compare Policies</w:t>
      </w:r>
    </w:p>
    <w:p>
      <w:r>
        <w:t>Compare various group travel insurance policies from different providers. Look for differences in coverage limits, deductibles, exclusions, and premiums to find the best match for your group's needs.</w:t>
      </w:r>
    </w:p>
    <w:p>
      <w:pPr>
        <w:pStyle w:val="Heading3"/>
      </w:pPr>
      <w:r>
        <w:t>Step 5: Check Reviews</w:t>
      </w:r>
    </w:p>
    <w:p>
      <w:r>
        <w:t>Read reviews and check the insurer's reputation for customer service, claim handling, and overall reliability. It's important to choose a company with positive feedback from past clients.</w:t>
      </w:r>
    </w:p>
    <w:p>
      <w:pPr>
        <w:pStyle w:val="Heading3"/>
      </w:pPr>
      <w:r>
        <w:t>Step 6: Policy Decision</w:t>
      </w:r>
    </w:p>
    <w:p>
      <w:r>
        <w:t>Decide on a policy after thorough comparison and consideration. Ensure it provides the necessary coverage for your group at a reasonable price and with a reputable insurer.</w:t>
      </w:r>
    </w:p>
    <w:p>
      <w:pPr>
        <w:pStyle w:val="Heading3"/>
      </w:pPr>
      <w:r>
        <w:t>Step 7: Purchase Policy</w:t>
      </w:r>
    </w:p>
    <w:p>
      <w:r>
        <w:t>Finalize the purchase of the group travel insurance policy. Provide accurate information about your group members and their travel plans to ensure adequate coverage.</w:t>
      </w:r>
    </w:p>
    <w:p>
      <w:pPr>
        <w:pStyle w:val="Heading3"/>
      </w:pPr>
      <w:r>
        <w:t>Step 8: Distribute Documents</w:t>
      </w:r>
    </w:p>
    <w:p>
      <w:r>
        <w:t>Distribute all relevant policy documents to group members. Make sure everyone understands their coverage and knows how to make a claim if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Preparation Timeline</w:t>
      </w:r>
    </w:p>
    <w:p>
      <w:r>
        <w:t>Begin the process of choosing group travel insurance well in advance of the trip to allow sufficient time for research, comparison, and purchase.</w:t>
      </w:r>
    </w:p>
    <w:p>
      <w:pPr>
        <w:pStyle w:val="Heading3"/>
      </w:pPr>
      <w:r>
        <w:t>Emergency Contacts</w:t>
      </w:r>
    </w:p>
    <w:p>
      <w:r>
        <w:t>Ensure all group members have a list of emergency contacts, including the insurance provider's claim assistance hotline, before the trip begins.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