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Soft Skills Development</w:t>
      </w:r>
    </w:p>
    <w:p>
      <w:r>
        <w:t>This playbook outlines a series of steps to improve interpersonal skills vital for career success. It focuses on enhancing key soft skills, including communication and teamwork, to foster professional growth.</w:t>
      </w:r>
    </w:p>
    <w:p/>
    <w:p>
      <w:pPr>
        <w:pStyle w:val="Heading3"/>
      </w:pPr>
      <w:r>
        <w:t>Step 1: Self-Assessment</w:t>
      </w:r>
    </w:p>
    <w:p>
      <w:r>
        <w:t>Begin by conducting a self-assessment to identify which soft skills you need to develop or improve. Reflect on feedback from peers, performance reviews, and your own observations.</w:t>
      </w:r>
    </w:p>
    <w:p>
      <w:pPr>
        <w:pStyle w:val="Heading3"/>
      </w:pPr>
      <w:r>
        <w:t>Step 2: Set Goals</w:t>
      </w:r>
    </w:p>
    <w:p>
      <w:r>
        <w:t>Establish specific, measurable, attainable, relevant, and time-bound (SMART) goals for improving your soft skills. Focus on one or two skills at a time for targeted improvement.</w:t>
      </w:r>
    </w:p>
    <w:p>
      <w:pPr>
        <w:pStyle w:val="Heading3"/>
      </w:pPr>
      <w:r>
        <w:t>Step 3: Seek Resources</w:t>
      </w:r>
    </w:p>
    <w:p>
      <w:r>
        <w:t>Find resources that can help you build your soft skills. This can include books, online courses, workshops, or even a mentor or coach who specializes in soft skills development.</w:t>
      </w:r>
    </w:p>
    <w:p>
      <w:pPr>
        <w:pStyle w:val="Heading3"/>
      </w:pPr>
      <w:r>
        <w:t>Step 4: Practice Consistently</w:t>
      </w:r>
    </w:p>
    <w:p>
      <w:r>
        <w:t>Actively practice the soft skills you are trying to improve. This might involve role-playing scenarios or real-life practice in your working environment.</w:t>
      </w:r>
    </w:p>
    <w:p>
      <w:pPr>
        <w:pStyle w:val="Heading3"/>
      </w:pPr>
      <w:r>
        <w:t>Step 5: Solicit Feedback</w:t>
      </w:r>
    </w:p>
    <w:p>
      <w:r>
        <w:t>Regularly ask for feedback from colleagues, mentors, and supervisors to gauge your progress. Be open to constructive criticism and use it to further refine your skills.</w:t>
      </w:r>
    </w:p>
    <w:p>
      <w:pPr>
        <w:pStyle w:val="Heading3"/>
      </w:pPr>
      <w:r>
        <w:t>Step 6: Reflect and Adjust</w:t>
      </w:r>
    </w:p>
    <w:p>
      <w:r>
        <w:t>Periodically reflect on your progress. Assess what's working and what's not, then adjust your approach as necessary. This may involve setting new goals or seeking out additional resources.</w:t>
      </w:r>
    </w:p>
    <w:p>
      <w:pPr>
        <w:pStyle w:val="Heading3"/>
      </w:pPr>
      <w:r>
        <w:t>Step 7: Repeat Cycle</w:t>
      </w:r>
    </w:p>
    <w:p>
      <w:r>
        <w:t>Continue the cycle of assessment, practice, feedback, reflection, and adjustment until your soft skills have reached a level where you are confident and others recognize your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 and Persistence</w:t>
      </w:r>
    </w:p>
    <w:p>
      <w:r>
        <w:t>Improving soft skills takes time and effort. Persist in your practice and don't expect immediate results.</w:t>
      </w:r>
    </w:p>
    <w:p>
      <w:pPr>
        <w:pStyle w:val="Heading3"/>
      </w:pPr>
      <w:r>
        <w:t>Cultural Sensitivity</w:t>
      </w:r>
    </w:p>
    <w:p>
      <w:r>
        <w:t>Be aware that communication and teamwork norms can vary widely across different cultures. Tailoring your approach to be culture-sensitive can be critical when working in diverse environments.</w:t>
      </w:r>
    </w:p>
    <w:p>
      <w:pPr>
        <w:pStyle w:val="Heading3"/>
      </w:pPr>
      <w:r>
        <w:t>Leverage Strengths</w:t>
      </w:r>
    </w:p>
    <w:p>
      <w:r>
        <w:t>While working on areas that need improvement, don't neglect your existing strengths. Continue to leverage and improve upon these skills as well.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