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Beginner's Meal Prep Guide</w:t>
      </w:r>
    </w:p>
    <w:p>
      <w:r>
        <w:t>A concise guide detailing a step-by-step approach for beginners who want to learn the fundamentals of meal prepping. It presents an easy-to-follow method for planning, preparing, and storing meals effectively.</w:t>
      </w:r>
    </w:p>
    <w:p/>
    <w:p>
      <w:pPr>
        <w:pStyle w:val="Heading3"/>
      </w:pPr>
      <w:r>
        <w:t>Step 1: Equipment Check</w:t>
      </w:r>
    </w:p>
    <w:p>
      <w:r>
        <w:t>Ensure you have all the necessary equipment such as meal containers, cutting boards, knives, measuring cups, and cooking appliances like a stove or microwave.</w:t>
      </w:r>
    </w:p>
    <w:p>
      <w:pPr>
        <w:pStyle w:val="Heading3"/>
      </w:pPr>
      <w:r>
        <w:t>Step 2: Menu Planning</w:t>
      </w:r>
    </w:p>
    <w:p>
      <w:r>
        <w:t>Decide on the meals you'd like to prepare for the week. Consider nutritional balance and choose recipes that you're comfortable with and that will keep well.</w:t>
      </w:r>
    </w:p>
    <w:p>
      <w:pPr>
        <w:pStyle w:val="Heading3"/>
      </w:pPr>
      <w:r>
        <w:t>Step 3: Grocery Shopping</w:t>
      </w:r>
    </w:p>
    <w:p>
      <w:r>
        <w:t>Make a shopping list based on the menu you've planned. Head to the grocery store and purchase all the necessary ingredients.</w:t>
      </w:r>
    </w:p>
    <w:p>
      <w:pPr>
        <w:pStyle w:val="Heading3"/>
      </w:pPr>
      <w:r>
        <w:t>Step 4: Ingredient Prep</w:t>
      </w:r>
    </w:p>
    <w:p>
      <w:r>
        <w:t>Prepare all your ingredients by washing, chopping, and portioning them out. This will make the cooking process faster and more efficient.</w:t>
      </w:r>
    </w:p>
    <w:p>
      <w:pPr>
        <w:pStyle w:val="Heading3"/>
      </w:pPr>
      <w:r>
        <w:t>Step 5: Cooking</w:t>
      </w:r>
    </w:p>
    <w:p>
      <w:r>
        <w:t>Start cooking your meals following the recipes you've chosen. Cook in batches to save time and ensure uniformity in your meal portions.</w:t>
      </w:r>
    </w:p>
    <w:p>
      <w:pPr>
        <w:pStyle w:val="Heading3"/>
      </w:pPr>
      <w:r>
        <w:t>Step 6: Cooling Down</w:t>
      </w:r>
    </w:p>
    <w:p>
      <w:r>
        <w:t>Allow your cooked food to cool down to room temperature before packaging to prevent bacteria growth and to maintain food quality.</w:t>
      </w:r>
    </w:p>
    <w:p>
      <w:pPr>
        <w:pStyle w:val="Heading3"/>
      </w:pPr>
      <w:r>
        <w:t>Step 7: Portioning</w:t>
      </w:r>
    </w:p>
    <w:p>
      <w:r>
        <w:t>Divide the meals into portions. Use your meal containers to portion out the food based on your dietary needs and preference.</w:t>
      </w:r>
    </w:p>
    <w:p>
      <w:pPr>
        <w:pStyle w:val="Heading3"/>
      </w:pPr>
      <w:r>
        <w:t>Step 8: Storing</w:t>
      </w:r>
    </w:p>
    <w:p>
      <w:r>
        <w:t>Label your meal containers with the date of preparation and the type of meal. Store the food in the refrigerator or freezer, depending on when you plan to eat it.</w:t>
      </w:r>
    </w:p>
    <w:p>
      <w:pPr>
        <w:pStyle w:val="Heading3"/>
      </w:pPr>
      <w:r>
        <w:t>Step 9: Reheating</w:t>
      </w:r>
    </w:p>
    <w:p>
      <w:r>
        <w:t>When it's time to eat, reheat your meals safely using a microwave, oven, or stovetop, following food safety guidelines.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Nutrition Focus</w:t>
      </w:r>
    </w:p>
    <w:p>
      <w:r>
        <w:t>Consider consulting with a nutritionist or using dietary guidelines to ensure your meal plan meets your nutritional needs.</w:t>
      </w:r>
    </w:p>
    <w:p>
      <w:pPr>
        <w:pStyle w:val="Heading3"/>
      </w:pPr>
      <w:r>
        <w:t>Time Management</w:t>
      </w:r>
    </w:p>
    <w:p>
      <w:r>
        <w:t>Prep ingredients for multiple meals at the same time where possible to save time. For example, if two meals require chopped onions, chop them all together.</w:t>
      </w:r>
    </w:p>
    <w:p>
      <w:pPr>
        <w:pStyle w:val="Heading3"/>
      </w:pPr>
      <w:r>
        <w:t>Food Safety</w:t>
      </w:r>
    </w:p>
    <w:p>
      <w:r>
        <w:t>Always follow food safety standards during prep, cooking, and storage to prevent foodborne illness. This includes keeping perishables cold and reheating food to the appropriate temperature.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