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Building Sculpture Armatures</w:t>
      </w:r>
    </w:p>
    <w:p>
      <w:r>
        <w:t>This playbook describes the steps to construct stable armatures that will support various types of sculptural works throughout the creation process. It covers the necessary materials and how to assemble them to provide the necessary support for sculpture projects.</w:t>
      </w:r>
    </w:p>
    <w:p/>
    <w:p>
      <w:pPr>
        <w:pStyle w:val="Heading3"/>
      </w:pPr>
      <w:r>
        <w:t>Step 1: Gather Materials</w:t>
      </w:r>
    </w:p>
    <w:p>
      <w:r>
        <w:t>Collect all necessary materials including wire, wire cutters, pliers, base materials (wood, metal, etc.), and any other specific structural supports required for your sculpture.</w:t>
      </w:r>
    </w:p>
    <w:p>
      <w:pPr>
        <w:pStyle w:val="Heading3"/>
      </w:pPr>
      <w:r>
        <w:t>Step 2: Base Construction</w:t>
      </w:r>
    </w:p>
    <w:p>
      <w:r>
        <w:t>Construct a sturdy base that can support the weight and size of your sculpture. This may be a wooden plank, a metal plate, or another robust object depending on the scale and medium of your work.</w:t>
      </w:r>
    </w:p>
    <w:p>
      <w:pPr>
        <w:pStyle w:val="Heading3"/>
      </w:pPr>
      <w:r>
        <w:t>Step 3: Cut Wire</w:t>
      </w:r>
    </w:p>
    <w:p>
      <w:r>
        <w:t>Using wire cutters, cut pieces of wire that will form the inner skeleton of your sculpture. Lengths will vary based on the scale of the sculpture.</w:t>
      </w:r>
    </w:p>
    <w:p>
      <w:pPr>
        <w:pStyle w:val="Heading3"/>
      </w:pPr>
      <w:r>
        <w:t>Step 4: Shape Wire</w:t>
      </w:r>
    </w:p>
    <w:p>
      <w:r>
        <w:t>Bend and shape the wire to outline the basic form of the sculpture. Use pliers as necessary to manipulate the wire into the desired shapes.</w:t>
      </w:r>
    </w:p>
    <w:p>
      <w:pPr>
        <w:pStyle w:val="Heading3"/>
      </w:pPr>
      <w:r>
        <w:t>Step 5: Assemble Armature</w:t>
      </w:r>
    </w:p>
    <w:p>
      <w:r>
        <w:t>Join the shaped wires together to create the armature's framework. Make sure to twist or tie the wire ends firmly to maintain structural integrity.</w:t>
      </w:r>
    </w:p>
    <w:p>
      <w:pPr>
        <w:pStyle w:val="Heading3"/>
      </w:pPr>
      <w:r>
        <w:t>Step 6: Attach to Base</w:t>
      </w:r>
    </w:p>
    <w:p>
      <w:r>
        <w:t>Securely attach the armature to the base to ensure it does not move during the sculpting process. This may involve twisting wire around the base, using screws, or welding.</w:t>
      </w:r>
    </w:p>
    <w:p>
      <w:pPr>
        <w:pStyle w:val="Heading3"/>
      </w:pPr>
      <w:r>
        <w:t>Step 7: Reinforcement</w:t>
      </w:r>
    </w:p>
    <w:p>
      <w:r>
        <w:t>Reinforce any weak points in the armature with additional wire or use supports to make sure the structure is strong enough to hold the materials you'll be adding.</w:t>
      </w:r>
    </w:p>
    <w:p>
      <w:pPr>
        <w:pStyle w:val="Heading3"/>
      </w:pPr>
      <w:r>
        <w:t>Step 8: Test Stability</w:t>
      </w:r>
    </w:p>
    <w:p>
      <w:r>
        <w:t>Test the stability of the armature by gently applying pressure to various points. It should hold strong without bending or wobbling.</w:t>
      </w:r>
    </w:p>
    <w:p/>
    <w:p>
      <w:pPr>
        <w:pStyle w:val="Heading2"/>
      </w:pPr>
      <w:r>
        <w:t>General Notes</w:t>
      </w:r>
    </w:p>
    <w:p>
      <w:pPr>
        <w:pStyle w:val="Heading3"/>
      </w:pPr>
      <w:r>
        <w:t>Material Selection</w:t>
      </w:r>
    </w:p>
    <w:p>
      <w:r>
        <w:t>The choice of materials for your armature depends on the type of sculptural work and the media you'll be using. Heavier works may require a stronger metal framework, while lighter works could use a wire mesh.</w:t>
      </w:r>
    </w:p>
    <w:p>
      <w:pPr>
        <w:pStyle w:val="Heading3"/>
      </w:pPr>
      <w:r>
        <w:t>Safety Precautions</w:t>
      </w:r>
    </w:p>
    <w:p>
      <w:r>
        <w:t>Always wear appropriate safety gear when working with tools and materials to construct your armature. This includes gloves, safety goggles, and possibly a dust mask depending on the materials being used.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