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Table Tennis Techniques</w:t>
      </w:r>
    </w:p>
    <w:p>
      <w:r>
        <w:t>This playbook provides a step-by-step guide on mastering advanced table tennis techniques. It focuses on enhancing your spin skills and serving methods to elevate your game.</w:t>
      </w:r>
    </w:p>
    <w:p/>
    <w:p>
      <w:pPr>
        <w:pStyle w:val="Heading3"/>
      </w:pPr>
      <w:r>
        <w:t>Step 1: Grip &amp; Stance</w:t>
      </w:r>
    </w:p>
    <w:p>
      <w:r>
        <w:t>Adopt the correct grip for your playing style, such as shakehand or penhold, and ensure your stance is balanced and flexible, ready to move in any direction.</w:t>
      </w:r>
    </w:p>
    <w:p>
      <w:pPr>
        <w:pStyle w:val="Heading3"/>
      </w:pPr>
      <w:r>
        <w:t>Step 2: Forehand Spin</w:t>
      </w:r>
    </w:p>
    <w:p>
      <w:r>
        <w:t>Practice the forehand topspin by brushing up against the ball with a closed racket angle. Execute the shot with a full arm motion, starting low and finishing high.</w:t>
      </w:r>
    </w:p>
    <w:p>
      <w:pPr>
        <w:pStyle w:val="Heading3"/>
      </w:pPr>
      <w:r>
        <w:t>Step 3: Backhand Spin</w:t>
      </w:r>
    </w:p>
    <w:p>
      <w:r>
        <w:t>For the backhand topspin, use your wrist more actively and flick your wrist forward at the point of contact for more spin.</w:t>
      </w:r>
    </w:p>
    <w:p>
      <w:pPr>
        <w:pStyle w:val="Heading3"/>
      </w:pPr>
      <w:r>
        <w:t>Step 4: Sidespin</w:t>
      </w:r>
    </w:p>
    <w:p>
      <w:r>
        <w:t>Learn sidespin by striking the ball on the left or right sides with your racket at the start or end of a sweep stroke, for left and right sidespin respectively.</w:t>
      </w:r>
    </w:p>
    <w:p>
      <w:pPr>
        <w:pStyle w:val="Heading3"/>
      </w:pPr>
      <w:r>
        <w:t>Step 5: Serve Techniques</w:t>
      </w:r>
    </w:p>
    <w:p>
      <w:r>
        <w:t>Enhance your serves by varying spin and placement. Practice the pendulum, reverse pendulum, tomahawk, and backhand serves with different spin variations.</w:t>
      </w:r>
    </w:p>
    <w:p>
      <w:pPr>
        <w:pStyle w:val="Heading3"/>
      </w:pPr>
      <w:r>
        <w:t>Step 6: Spin Variation</w:t>
      </w:r>
    </w:p>
    <w:p>
      <w:r>
        <w:t>Incorporate different levels of spin in your shots to confuse your opponent. This includes varying the speed, amount of spin, and type (topspin, backspin, sidespin).</w:t>
      </w:r>
    </w:p>
    <w:p>
      <w:pPr>
        <w:pStyle w:val="Heading3"/>
      </w:pPr>
      <w:r>
        <w:t>Step 7: Game Strategy</w:t>
      </w:r>
    </w:p>
    <w:p>
      <w:r>
        <w:t>Develop a strategic approach by observing your opponent's weaknesses and adapting your advanced techniques to exploit them, such as using certain spins to their weaker side.</w:t>
      </w:r>
    </w:p>
    <w:p>
      <w:pPr>
        <w:pStyle w:val="Heading3"/>
      </w:pPr>
      <w:r>
        <w:t>Step 8: Consistency Drills</w:t>
      </w:r>
    </w:p>
    <w:p>
      <w:r>
        <w:t>Regularly drill the techniques to improve consistency. Repetition will help you perform spins and serves reliably during a match.</w:t>
      </w:r>
    </w:p>
    <w:p>
      <w:pPr>
        <w:pStyle w:val="Heading3"/>
      </w:pPr>
      <w:r>
        <w:t>Step 9: Match Practice</w:t>
      </w:r>
    </w:p>
    <w:p>
      <w:r>
        <w:t>Participate in practice matches to apply these techniques in real game scenarios. Focus on incorporating advanced spins and strategic serving into your game play.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Equipment</w:t>
      </w:r>
    </w:p>
    <w:p>
      <w:r>
        <w:t>Use a high-quality table tennis racket that suits your playing style to effectively produce and counter spins.</w:t>
      </w:r>
    </w:p>
    <w:p>
      <w:pPr>
        <w:pStyle w:val="Heading3"/>
      </w:pPr>
      <w:r>
        <w:t>Mental Preparation</w:t>
      </w:r>
    </w:p>
    <w:p>
      <w:r>
        <w:t>Stay focused and anticipate your opponent's returns when using advanced techniques to maintain the upper hand.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