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Food Storage and Temperature Control</w:t>
      </w:r>
    </w:p>
    <w:p>
      <w:r>
        <w:t>This playbook describes the necessary steps for proper food storage and temperature control to mitigate the risk of bacterial growth, ensuring food safety.</w:t>
      </w:r>
    </w:p>
    <w:p/>
    <w:p>
      <w:pPr>
        <w:pStyle w:val="Heading3"/>
      </w:pPr>
      <w:r>
        <w:t>Step 1: Identify Zones</w:t>
      </w:r>
    </w:p>
    <w:p>
      <w:r>
        <w:t>Identify different storage zones in your refrigerator and pantry for various types of food such as produce, dairy, meat, and dry goods.</w:t>
      </w:r>
    </w:p>
    <w:p>
      <w:pPr>
        <w:pStyle w:val="Heading3"/>
      </w:pPr>
      <w:r>
        <w:t>Step 2: Temperature Setting</w:t>
      </w:r>
    </w:p>
    <w:p>
      <w:r>
        <w:t>Set your refrigerator temperature between 32°F to 40°F (0°C to 4°C) and your freezer temperature at 0°F (-18°C) or below.</w:t>
      </w:r>
    </w:p>
    <w:p>
      <w:pPr>
        <w:pStyle w:val="Heading3"/>
      </w:pPr>
      <w:r>
        <w:t>Step 3: Segregate Foods</w:t>
      </w:r>
    </w:p>
    <w:p>
      <w:r>
        <w:t>Store raw meat, poultry, and seafood separately from ready-to-eat foods to prevent cross-contamination.</w:t>
      </w:r>
    </w:p>
    <w:p>
      <w:pPr>
        <w:pStyle w:val="Heading3"/>
      </w:pPr>
      <w:r>
        <w:t>Step 4: Use Containers</w:t>
      </w:r>
    </w:p>
    <w:p>
      <w:r>
        <w:t>Use airtight containers or sealed bags to store food to maintain quality and prevent contamination.</w:t>
      </w:r>
    </w:p>
    <w:p>
      <w:pPr>
        <w:pStyle w:val="Heading3"/>
      </w:pPr>
      <w:r>
        <w:t>Step 5: Label and Date</w:t>
      </w:r>
    </w:p>
    <w:p>
      <w:r>
        <w:t>Label food items with names and dates to keep track of their freshness and to use them within their safe consumption periods.</w:t>
      </w:r>
    </w:p>
    <w:p>
      <w:pPr>
        <w:pStyle w:val="Heading3"/>
      </w:pPr>
      <w:r>
        <w:t>Step 6: Regular Checks</w:t>
      </w:r>
    </w:p>
    <w:p>
      <w:r>
        <w:t>Regularly check the temperatures of your refrigerator and freezer with an appliance thermometer to ensure they are at the correct settings.</w:t>
      </w:r>
    </w:p>
    <w:p>
      <w:pPr>
        <w:pStyle w:val="Heading3"/>
      </w:pPr>
      <w:r>
        <w:t>Step 7: Inspect and Rotate</w:t>
      </w:r>
    </w:p>
    <w:p>
      <w:r>
        <w:t>Inspect food items frequently, discard any that show signs of spoilage, and rotate stock by using older items before new ones.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 Thawing</w:t>
      </w:r>
    </w:p>
    <w:p>
      <w:r>
        <w:t>Always thaw frozen food in the refrigerator, cold water, or the microwave, never at room temperature.</w:t>
      </w:r>
    </w:p>
    <w:p>
      <w:pPr>
        <w:pStyle w:val="Heading3"/>
      </w:pPr>
      <w:r>
        <w:t>Cleaning Routine</w:t>
      </w:r>
    </w:p>
    <w:p>
      <w:r>
        <w:t>Maintain a regular cleaning schedule for your food storage areas to avoid the buildup of bacteria and potential contamination.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