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Quilting Step-by-Step Guide</w:t>
      </w:r>
    </w:p>
    <w:p>
      <w:r>
        <w:t>This playbook describes the essential steps in the process of quilting, from initial design to the final touches of piecing and quilting. It serves as a guide for making your own quilts, encapsulating both the creative and technical elements of the craft.</w:t>
      </w:r>
    </w:p>
    <w:p/>
    <w:p>
      <w:pPr>
        <w:pStyle w:val="Heading3"/>
      </w:pPr>
      <w:r>
        <w:t>Step 1: Design</w:t>
      </w:r>
    </w:p>
    <w:p>
      <w:r>
        <w:t>Start by conceptualizing the design of the quilt. Choose a pattern or create your own. Determine the size of the quilt and select the color scheme. Sketch the design on graph paper or use a quilting software for precision.</w:t>
      </w:r>
    </w:p>
    <w:p>
      <w:pPr>
        <w:pStyle w:val="Heading3"/>
      </w:pPr>
      <w:r>
        <w:t>Step 2: Fabric Selection</w:t>
      </w:r>
    </w:p>
    <w:p>
      <w:r>
        <w:t>Choose fabrics that complement your design. Consider the color, texture, and weight of the different fabrics. Make sure to purchase extra fabric for cutting errors or pattern adjustments.</w:t>
      </w:r>
    </w:p>
    <w:p>
      <w:pPr>
        <w:pStyle w:val="Heading3"/>
      </w:pPr>
      <w:r>
        <w:t>Step 3: Cutting</w:t>
      </w:r>
    </w:p>
    <w:p>
      <w:r>
        <w:t>Wash, iron, and then cut your fabrics according to the quilt pattern. Use rotary cutters, cutting mats, and rulers for accuracy. Label the pieces with their placement in the design to help with organization.</w:t>
      </w:r>
    </w:p>
    <w:p>
      <w:pPr>
        <w:pStyle w:val="Heading3"/>
      </w:pPr>
      <w:r>
        <w:t>Step 4: Piecing</w:t>
      </w:r>
    </w:p>
    <w:p>
      <w:r>
        <w:t>Piece the cut fabric into blocks following the design layout. Use a sewing machine for a quicker and more consistent stitch. Press the seams as you go to keep the quilt top flat and even.</w:t>
      </w:r>
    </w:p>
    <w:p>
      <w:pPr>
        <w:pStyle w:val="Heading3"/>
      </w:pPr>
      <w:r>
        <w:t>Step 5: Quilt Top Assembly</w:t>
      </w:r>
    </w:p>
    <w:p>
      <w:r>
        <w:t>Once all the blocks are pieced, sew them together to create the quilt top. This can be done in rows or sections, depending on the design. Press the top well after assembly.</w:t>
      </w:r>
    </w:p>
    <w:p>
      <w:pPr>
        <w:pStyle w:val="Heading3"/>
      </w:pPr>
      <w:r>
        <w:t>Step 6: Sandwiching</w:t>
      </w:r>
    </w:p>
    <w:p>
      <w:r>
        <w:t>Create a 'sandwich' with the quilt top, batting, and backing fabric. The batting provides warmth, while the backing is usually one large piece of fabric. Secure the layers with safety pins or basting spray to prevent shifting.</w:t>
      </w:r>
    </w:p>
    <w:p>
      <w:pPr>
        <w:pStyle w:val="Heading3"/>
      </w:pPr>
      <w:r>
        <w:t>Step 7: Quilting</w:t>
      </w:r>
    </w:p>
    <w:p>
      <w:r>
        <w:t>Quilt the sandwiched pieces together by hand or machine. Choose a quilting pattern that complements the piecing pattern. Start from the center and work outward to ensure even quilting.</w:t>
      </w:r>
    </w:p>
    <w:p>
      <w:pPr>
        <w:pStyle w:val="Heading3"/>
      </w:pPr>
      <w:r>
        <w:t>Step 8: Binding</w:t>
      </w:r>
    </w:p>
    <w:p>
      <w:r>
        <w:t>Prepare the binding by cutting strips of fabric, piecing them together, and pressing them in half. Sew the binding to the edges of the quilt, folding it over to the back to encase the raw edges. Finish by hand or machine stitching the folded edge in place.</w:t>
      </w:r>
    </w:p>
    <w:p>
      <w:pPr>
        <w:pStyle w:val="Heading3"/>
      </w:pPr>
      <w:r>
        <w:t>Step 9: Finishing Touches</w:t>
      </w:r>
    </w:p>
    <w:p>
      <w:r>
        <w:t>Trim any excess batting or thread. Add a quilt label with your name, the date, and any other desired information on the back of the quilt. Give it a final press, and your quilt is complete.</w:t>
      </w:r>
    </w:p>
    <w:p/>
    <w:p>
      <w:pPr>
        <w:pStyle w:val="Heading2"/>
      </w:pPr>
      <w:r>
        <w:t>General Notes</w:t>
      </w:r>
    </w:p>
    <w:p>
      <w:pPr>
        <w:pStyle w:val="Heading3"/>
      </w:pPr>
      <w:r>
        <w:t>Precision</w:t>
      </w:r>
    </w:p>
    <w:p>
      <w:r>
        <w:t>Accuracy is crucial in quilting. Take your time with cutting and piecing to ensure that all parts fit together perfectly.</w:t>
      </w:r>
    </w:p>
    <w:p>
      <w:pPr>
        <w:pStyle w:val="Heading3"/>
      </w:pPr>
      <w:r>
        <w:t>Fabric Care</w:t>
      </w:r>
    </w:p>
    <w:p>
      <w:r>
        <w:t>Prior to cutting, pre-wash your fabrics to prevent colors from bleeding and to account for any shrinkage.</w:t>
      </w:r>
    </w:p>
    <w:p>
      <w:pPr>
        <w:pStyle w:val="Heading3"/>
      </w:pPr>
      <w:r>
        <w:t>Safety</w:t>
      </w:r>
    </w:p>
    <w:p>
      <w:r>
        <w:t>When using rotary cutters and other sharp tools, always prioritize safety. Use proper cutting techniques and keep tools sharp for best performance.</w:t>
      </w:r>
    </w:p>
    <w:p>
      <w:pPr>
        <w:pStyle w:val="Heading3"/>
      </w:pPr>
      <w:r>
        <w:t>Tools and Materials</w:t>
      </w:r>
    </w:p>
    <w:p>
      <w:r>
        <w:t>Having the right tools, such as rotary cutters, rulers, mats, and a reliable sewing machine can make the quilting process more efficient and enjoyable.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