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Resume Customization Playbook</w:t>
      </w:r>
    </w:p>
    <w:p>
      <w:r>
        <w:t>This playbook outlines the strategies for customizing a resume to match specific job postings, thereby increasing the likelihood of landing an interview by demonstrating relevance and keen interest in the position.</w:t>
      </w:r>
    </w:p>
    <w:p/>
    <w:p>
      <w:pPr>
        <w:pStyle w:val="Heading3"/>
      </w:pPr>
      <w:r>
        <w:t>Step 1: Analyze Job Posting</w:t>
      </w:r>
    </w:p>
    <w:p>
      <w:r>
        <w:t>Review the job posting carefully and highlight key words and phrases that describe the skills, experience, and qualifications required for the job.</w:t>
      </w:r>
    </w:p>
    <w:p>
      <w:pPr>
        <w:pStyle w:val="Heading3"/>
      </w:pPr>
      <w:r>
        <w:t>Step 2: Match Keywords</w:t>
      </w:r>
    </w:p>
    <w:p>
      <w:r>
        <w:t>Identify the keywords and phrases you've highlighted in the job posting and incorporate them into your resume, matching the job's language.</w:t>
      </w:r>
    </w:p>
    <w:p>
      <w:pPr>
        <w:pStyle w:val="Heading3"/>
      </w:pPr>
      <w:r>
        <w:t>Step 3: Prioritize Relevance</w:t>
      </w:r>
    </w:p>
    <w:p>
      <w:r>
        <w:t>Organize your resume sections and bullet points to lead with the most relevant experience and skills that align with the job requirements.</w:t>
      </w:r>
    </w:p>
    <w:p>
      <w:pPr>
        <w:pStyle w:val="Heading3"/>
      </w:pPr>
      <w:r>
        <w:t>Step 4: Quantify Achievements</w:t>
      </w:r>
    </w:p>
    <w:p>
      <w:r>
        <w:t>Enhance your resume by quantifying achievements with numbers and statistics to provide concrete evidence of your capabilities and impact.</w:t>
      </w:r>
    </w:p>
    <w:p>
      <w:pPr>
        <w:pStyle w:val="Heading3"/>
      </w:pPr>
      <w:r>
        <w:t>Step 5: Adapt Summary/Objective</w:t>
      </w:r>
    </w:p>
    <w:p>
      <w:r>
        <w:t>Customize your professional summary or resume objective to reflect the specific role you are applying for, showing an immediate fit.</w:t>
      </w:r>
    </w:p>
    <w:p>
      <w:pPr>
        <w:pStyle w:val="Heading3"/>
      </w:pPr>
      <w:r>
        <w:t>Step 6: Review and Edit</w:t>
      </w:r>
    </w:p>
    <w:p>
      <w:r>
        <w:t>Critically review your customized resume to ensure clarity, brevity, and the absence of any errors. Ensure that the customization reflects a natural fit rather than keyword stuffing.</w:t>
      </w:r>
    </w:p>
    <w:p>
      <w:pPr>
        <w:pStyle w:val="Heading3"/>
      </w:pPr>
      <w:r>
        <w:t>Step 7: Feedback Gathering</w:t>
      </w:r>
    </w:p>
    <w:p>
      <w:r>
        <w:t>Seek feedback on the customized resume from mentors, peers, or professional resume reviewers to get an external perspective on its effectiveness.</w:t>
      </w:r>
    </w:p>
    <w:p>
      <w:pPr>
        <w:pStyle w:val="Heading3"/>
      </w:pPr>
      <w:r>
        <w:t>Step 8: Finalize Resume</w:t>
      </w:r>
    </w:p>
    <w:p>
      <w:r>
        <w:t>Make any necessary revisions based on the feedback you've received and finalize your resume, ready for submission along with a tailored cover letter.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Avoid Overfitting</w:t>
      </w:r>
    </w:p>
    <w:p>
      <w:r>
        <w:t>Ensure that your resume customization does not lead to misrepresentation of your skills or experience. Stay truthful to your background.</w:t>
      </w:r>
    </w:p>
    <w:p>
      <w:pPr>
        <w:pStyle w:val="Heading3"/>
      </w:pPr>
      <w:r>
        <w:t>Use of Templates</w:t>
      </w:r>
    </w:p>
    <w:p>
      <w:r>
        <w:t>Consider the use of resume templates to maintain a clean and professional structure, but be sure to customize the content appropriately.</w:t>
      </w:r>
    </w:p>
    <w:p>
      <w:pPr>
        <w:pStyle w:val="Heading3"/>
      </w:pPr>
      <w:r>
        <w:t>Consistency</w:t>
      </w:r>
    </w:p>
    <w:p>
      <w:r>
        <w:t>Maintain consistency in formatting, font, and style throughout your resume to present a cohesive and professional document.</w:t>
      </w:r>
    </w:p>
    <w:p>
      <w:pPr>
        <w:pStyle w:val="Heading3"/>
      </w:pPr>
      <w:r>
        <w:t>Cover Letter</w:t>
      </w:r>
    </w:p>
    <w:p>
      <w:r>
        <w:t>Parallel to resume customization, tailor your cover letter to address the specific job and company, reinforcing your fit for the position.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