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Advanced Smart Home Voice Control</w:t>
      </w:r>
    </w:p>
    <w:p>
      <w:r>
        <w:t>This playbook outlines procedures to enhance voice control capabilities for smart home systems. It covers the creation of complex voice commands and the integration of multi-step automations for comprehensive home management.</w:t>
      </w:r>
    </w:p>
    <w:p/>
    <w:p>
      <w:pPr>
        <w:pStyle w:val="Heading3"/>
      </w:pPr>
      <w:r>
        <w:t>Step 1: Research</w:t>
      </w:r>
    </w:p>
    <w:p>
      <w:r>
        <w:t>Investigate the latest advancements in voice recognition and control technologies. Stay informed about updates and new capabilities of your smart home devices and any associated voice assistants.</w:t>
      </w:r>
    </w:p>
    <w:p>
      <w:pPr>
        <w:pStyle w:val="Heading3"/>
      </w:pPr>
      <w:r>
        <w:t>Step 2: Compatibility Check</w:t>
      </w:r>
    </w:p>
    <w:p>
      <w:r>
        <w:t>Ensure that all smart home devices are compatible with the voice assistant platform you are planning to use. Check for any necessary updates or additional components required for integration.</w:t>
      </w:r>
    </w:p>
    <w:p>
      <w:pPr>
        <w:pStyle w:val="Heading3"/>
      </w:pPr>
      <w:r>
        <w:t>Step 3: Setup Voice Assistant</w:t>
      </w:r>
    </w:p>
    <w:p>
      <w:r>
        <w:t>Install and configure your chosen voice assistant application on your smart device or home hub. Follow the manufacturer's instructions for optimal setup.</w:t>
      </w:r>
    </w:p>
    <w:p>
      <w:pPr>
        <w:pStyle w:val="Heading3"/>
      </w:pPr>
      <w:r>
        <w:t>Step 4: Basic Commands</w:t>
      </w:r>
    </w:p>
    <w:p>
      <w:r>
        <w:t>Begin by mastering basic voice commands that control individual devices. Understand the syntax and phrasing that your voice assistant responds to reliably.</w:t>
      </w:r>
    </w:p>
    <w:p>
      <w:pPr>
        <w:pStyle w:val="Heading3"/>
      </w:pPr>
      <w:r>
        <w:t>Step 5: Custom Commands</w:t>
      </w:r>
    </w:p>
    <w:p>
      <w:r>
        <w:t>Create custom voice commands that suit your personal needs. Refer to the voice assistant's user guide to learn about creating phrases for specific tasks or device control.</w:t>
      </w:r>
    </w:p>
    <w:p>
      <w:pPr>
        <w:pStyle w:val="Heading3"/>
      </w:pPr>
      <w:r>
        <w:t>Step 6: Routine Creation</w:t>
      </w:r>
    </w:p>
    <w:p>
      <w:r>
        <w:t>Design multi-step routines or scenes that allow the activation of multiple devices or actions with a single command. Plan logical sequences for activities such as morning routines, movie modes, or security checks.</w:t>
      </w:r>
    </w:p>
    <w:p>
      <w:pPr>
        <w:pStyle w:val="Heading3"/>
      </w:pPr>
      <w:r>
        <w:t>Step 7: Automation</w:t>
      </w:r>
    </w:p>
    <w:p>
      <w:r>
        <w:t>Incorporate advanced automations that connect different devices and services. These might include conditional statements (If this, then that) and schedules for hands-free operation.</w:t>
      </w:r>
    </w:p>
    <w:p>
      <w:pPr>
        <w:pStyle w:val="Heading3"/>
      </w:pPr>
      <w:r>
        <w:t>Step 8: Testing</w:t>
      </w:r>
    </w:p>
    <w:p>
      <w:r>
        <w:t>Test each voice command and automation thoroughly. Check for accuracy, responsiveness, and reliability. Make necessary adjustments to ensure each action works as intended.</w:t>
      </w:r>
    </w:p>
    <w:p>
      <w:pPr>
        <w:pStyle w:val="Heading3"/>
      </w:pPr>
      <w:r>
        <w:t>Step 9: Training</w:t>
      </w:r>
    </w:p>
    <w:p>
      <w:r>
        <w:t>Train the voice assistant to better recognize your voice and any other authorized users. Use the training features provided by the voice assistant to improve recognition accuracy.</w:t>
      </w:r>
    </w:p>
    <w:p>
      <w:pPr>
        <w:pStyle w:val="Heading3"/>
      </w:pPr>
      <w:r>
        <w:t>Step 10: Refinement</w:t>
      </w:r>
    </w:p>
    <w:p>
      <w:r>
        <w:t>Refine and optimize your voice control setup. Analyze usage patterns and feedback to make improvements, including rephrasing awkward commands or simplifying routines.</w:t>
      </w:r>
    </w:p>
    <w:p>
      <w:pPr>
        <w:pStyle w:val="Heading3"/>
      </w:pPr>
      <w:r>
        <w:t>Step 11: Integration</w:t>
      </w:r>
    </w:p>
    <w:p>
      <w:r>
        <w:t>If applicable, integrate your smart home system with third-party services or applications to further enhance functionality. Ensure secure and efficient connectivity for all integrations.</w:t>
      </w:r>
    </w:p>
    <w:p>
      <w:pPr>
        <w:pStyle w:val="Heading3"/>
      </w:pPr>
      <w:r>
        <w:t>Step 12: Continuous Learning</w:t>
      </w:r>
    </w:p>
    <w:p>
      <w:r>
        <w:t>Stay updated with the evolving voice control landscape. Regularly explore new features, device additions, or potential refinements to your system’s voice control capabilities.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Device Support</w:t>
      </w:r>
    </w:p>
    <w:p>
      <w:r>
        <w:t>Not all smart home devices may support the advanced voice control features you wish to implement. Check device specifications and support resources for compatibility.</w:t>
      </w:r>
    </w:p>
    <w:p>
      <w:pPr>
        <w:pStyle w:val="Heading3"/>
      </w:pPr>
      <w:r>
        <w:t>Privacy Concerns</w:t>
      </w:r>
    </w:p>
    <w:p>
      <w:r>
        <w:t>Voice control systems may raise privacy issues due to their always-listening nature. Be aware of and adjust your device settings according to your privacy preferences.</w:t>
      </w:r>
    </w:p>
    <w:p>
      <w:pPr>
        <w:pStyle w:val="Heading3"/>
      </w:pPr>
      <w:r>
        <w:t>User Limitations</w:t>
      </w:r>
    </w:p>
    <w:p>
      <w:r>
        <w:t>Voice controls may not be intuitive for all users. Consider the needs of other household members when setting up complex commands and automations.</w:t>
      </w:r>
    </w:p>
    <w:p>
      <w:pPr>
        <w:pStyle w:val="Heading3"/>
      </w:pPr>
      <w:r>
        <w:t>Backup Controls</w:t>
      </w:r>
    </w:p>
    <w:p>
      <w:r>
        <w:t>Maintain alternative control methods for your smart home devices in case of voice recognition failure or inaccessibility to the voice assistant.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