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Wash and Wax</w:t>
      </w:r>
    </w:p>
    <w:p>
      <w:r>
        <w:t>This step-by-step guide provides instructions on hand-washing and waxing your car. The guide is designed to help you maintain your car’s appearance and protect the paintwork.</w:t>
      </w:r>
    </w:p>
    <w:p/>
    <w:p>
      <w:pPr>
        <w:pStyle w:val="Heading3"/>
      </w:pPr>
      <w:r>
        <w:t>Step 1: Prep Work</w:t>
      </w:r>
    </w:p>
    <w:p>
      <w:r>
        <w:t>Gather all necessary supplies including a bucket, car wash soap, sponge or wash mitt, microfiber towels, car wax, and wax applicator pads. Make sure you have access to water and a hose.</w:t>
      </w:r>
    </w:p>
    <w:p>
      <w:pPr>
        <w:pStyle w:val="Heading3"/>
      </w:pPr>
      <w:r>
        <w:t>Step 2: Rinse Car</w:t>
      </w:r>
    </w:p>
    <w:p>
      <w:r>
        <w:t>Rinse your car thoroughly with water to remove loose dirt and debris that could scratch the paint during the washing process.</w:t>
      </w:r>
    </w:p>
    <w:p>
      <w:pPr>
        <w:pStyle w:val="Heading3"/>
      </w:pPr>
      <w:r>
        <w:t>Step 3: Mix Soap</w:t>
      </w:r>
    </w:p>
    <w:p>
      <w:r>
        <w:t>Fill a bucket with water and add the appropriate amount of car wash soap as specified on the soap's instructions. Mix well.</w:t>
      </w:r>
    </w:p>
    <w:p>
      <w:pPr>
        <w:pStyle w:val="Heading3"/>
      </w:pPr>
      <w:r>
        <w:t>Step 4: Wash Car</w:t>
      </w:r>
    </w:p>
    <w:p>
      <w:r>
        <w:t>Using the sponge or wash mitt, wash the car from the top down in sections, regularly rinsing the sponge or mitt in the soapy water to avoid dirt build-up. Use gentle linear motions to protect the paint.</w:t>
      </w:r>
    </w:p>
    <w:p>
      <w:pPr>
        <w:pStyle w:val="Heading3"/>
      </w:pPr>
      <w:r>
        <w:t>Step 5: Rinse Again</w:t>
      </w:r>
    </w:p>
    <w:p>
      <w:r>
        <w:t>Rinse the car thoroughly with water to remove all soap. Make sure all suds are gone to avoid soap spots.</w:t>
      </w:r>
    </w:p>
    <w:p>
      <w:pPr>
        <w:pStyle w:val="Heading3"/>
      </w:pPr>
      <w:r>
        <w:t>Step 6: Dry Car</w:t>
      </w:r>
    </w:p>
    <w:p>
      <w:r>
        <w:t>Dry your car with clean microfiber towels to prevent water spots. Use a blotting motion rather than dragging the towel across the paint.</w:t>
      </w:r>
    </w:p>
    <w:p>
      <w:pPr>
        <w:pStyle w:val="Heading3"/>
      </w:pPr>
      <w:r>
        <w:t>Step 7: Apply Wax</w:t>
      </w:r>
    </w:p>
    <w:p>
      <w:r>
        <w:t>Apply car wax to a clean foam applicator pad. Spread the wax onto the car's paint in a thin, even layer while applying in a circular motion. Follow the manufacturer's specifications for how long to leave the wax before proceeding to the next step.</w:t>
      </w:r>
    </w:p>
    <w:p>
      <w:pPr>
        <w:pStyle w:val="Heading3"/>
      </w:pPr>
      <w:r>
        <w:t>Step 8: Buff Wax</w:t>
      </w:r>
    </w:p>
    <w:p>
      <w:r>
        <w:t>After the wax has dried to a haze, use a clean, dry microfiber towel to buff the wax off using a circular motion. This will leave your car with a protective and glossy finish.</w:t>
      </w:r>
    </w:p>
    <w:p>
      <w:pPr>
        <w:pStyle w:val="Heading3"/>
      </w:pPr>
      <w:r>
        <w:t>Step 9: Final Inspection</w:t>
      </w:r>
    </w:p>
    <w:p>
      <w:r>
        <w:t>Inspect your car for any missed spots or remaining residue. Touch up as necessary, ensuring the entire car is waxed evenly and looks satisfactory.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Car Surface</w:t>
      </w:r>
    </w:p>
    <w:p>
      <w:r>
        <w:t>Ensure the vehicle surface is cool to the touch and the car is in a shaded area before you begin washing or waxing to prevent premature drying or wax not setting properly.</w:t>
      </w:r>
    </w:p>
    <w:p>
      <w:pPr>
        <w:pStyle w:val="Heading3"/>
      </w:pPr>
      <w:r>
        <w:t>Soap and Wax</w:t>
      </w:r>
    </w:p>
    <w:p>
      <w:r>
        <w:t>Use a car-specific wash soap as household cleaning agents can strip wax and damage the paint. Similarly, select a high-quality car wax designed for your vehicle's paint type.</w:t>
      </w:r>
    </w:p>
    <w:p>
      <w:pPr>
        <w:pStyle w:val="Heading3"/>
      </w:pPr>
      <w:r>
        <w:t>Wax Frequency</w:t>
      </w:r>
    </w:p>
    <w:p>
      <w:r>
        <w:t>Waxing your car is recommended every three months or as needed depending on the climate and your car's exposure to the elements.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