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Student Stress Management</w:t>
      </w:r>
    </w:p>
    <w:p>
      <w:r>
        <w:t>This playbook outlines strategies for students to handle academic pressure and sustain mental wellness. It includes a series of steps aimed at reducing stress through practical, actionable techniques.</w:t>
      </w:r>
    </w:p>
    <w:p/>
    <w:p>
      <w:pPr>
        <w:pStyle w:val="Heading3"/>
      </w:pPr>
      <w:r>
        <w:t>Step 1: Identify Stress</w:t>
      </w:r>
    </w:p>
    <w:p>
      <w:r>
        <w:t>Understand what triggers your stress by taking note of situations that increase your anxiety or pressure. This can include deadlines, exams, or interpersonal conflicts.</w:t>
      </w:r>
    </w:p>
    <w:p>
      <w:pPr>
        <w:pStyle w:val="Heading3"/>
      </w:pPr>
      <w:r>
        <w:t>Step 2: Time Management</w:t>
      </w:r>
    </w:p>
    <w:p>
      <w:r>
        <w:t>Organize your schedule by prioritizing tasks and creating a realistic plan to manage your time effectively. Use tools like calendars and to-do lists to keep track of assignments and deadlines.</w:t>
      </w:r>
    </w:p>
    <w:p>
      <w:pPr>
        <w:pStyle w:val="Heading3"/>
      </w:pPr>
      <w:r>
        <w:t>Step 3: Healthy Lifestyle</w:t>
      </w:r>
    </w:p>
    <w:p>
      <w:r>
        <w:t>Maintain a balanced diet, get regular exercise, and ensure you have sufficient sleep to improve your overall well-being and resilience against stress.</w:t>
      </w:r>
    </w:p>
    <w:p>
      <w:pPr>
        <w:pStyle w:val="Heading3"/>
      </w:pPr>
      <w:r>
        <w:t>Step 4: Relaxation Techniques</w:t>
      </w:r>
    </w:p>
    <w:p>
      <w:r>
        <w:t>Incorporate relaxation methods into your daily routine, such as deep-breathing exercises, meditation, yoga, or stretches that can lower stress levels.</w:t>
      </w:r>
    </w:p>
    <w:p>
      <w:pPr>
        <w:pStyle w:val="Heading3"/>
      </w:pPr>
      <w:r>
        <w:t>Step 5: Study Skills</w:t>
      </w:r>
    </w:p>
    <w:p>
      <w:r>
        <w:t>Develop strong study habits by finding a quiet, distraction-free environment, using active learning techniques, and taking breaks to avoid burnout.</w:t>
      </w:r>
    </w:p>
    <w:p>
      <w:pPr>
        <w:pStyle w:val="Heading3"/>
      </w:pPr>
      <w:r>
        <w:t>Step 6: Social Support</w:t>
      </w:r>
    </w:p>
    <w:p>
      <w:r>
        <w:t>Build a support system by connecting with friends, family, or campus support groups who can provide encouragement and help you navigate through stressful times.</w:t>
      </w:r>
    </w:p>
    <w:p>
      <w:pPr>
        <w:pStyle w:val="Heading3"/>
      </w:pPr>
      <w:r>
        <w:t>Step 7: Professional Help</w:t>
      </w:r>
    </w:p>
    <w:p>
      <w:r>
        <w:t>Seek professional counseling or therapy if stress becomes overwhelming or interferes with daily functioning, as mental health professionals can offer specialized guidance and coping strategies.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Preventive Measures</w:t>
      </w:r>
    </w:p>
    <w:p>
      <w:r>
        <w:t>Implement these steps proactively rather than in response to stress to cultivate a sustainable, balanced lifestyle that can mitigate the impact of stress beforehand.</w:t>
      </w:r>
    </w:p>
    <w:p>
      <w:pPr>
        <w:pStyle w:val="Heading3"/>
      </w:pPr>
      <w:r>
        <w:t>Consistency</w:t>
      </w:r>
    </w:p>
    <w:p>
      <w:r>
        <w:t>Consistently practicing these strategies can lead to better stress management over time, as opposed to only applying them during periods of high stress.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