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Zero-Waste Kitchen Guide</w:t>
      </w:r>
    </w:p>
    <w:p>
      <w:r>
        <w:t>This guide outlines practical steps to minimize waste in the kitchen, covering aspects from food storage to shopping habits. It is aimed at promoting sustainability and reducing the environmental footprint associated with kitchen activities.</w:t>
      </w:r>
    </w:p>
    <w:p/>
    <w:p>
      <w:pPr>
        <w:pStyle w:val="Heading3"/>
      </w:pPr>
      <w:r>
        <w:t>Step 1: Mindful Shopping</w:t>
      </w:r>
    </w:p>
    <w:p>
      <w:r>
        <w:t>Plan meals in advance to avoid buying excess food. Make a shopping list and stick to it to reduce impulse purchases. Buy in bulk when possible and choose products with minimal packaging.</w:t>
      </w:r>
    </w:p>
    <w:p>
      <w:pPr>
        <w:pStyle w:val="Heading3"/>
      </w:pPr>
      <w:r>
        <w:t>Step 2: Proper Storage</w:t>
      </w:r>
    </w:p>
    <w:p>
      <w:r>
        <w:t>Use airtight containers to extend the life of food. Store fruits and vegetables properly to prevent spoilage. Utilize the freezer to preserve leftovers or bulk purchases for longer periods.</w:t>
      </w:r>
    </w:p>
    <w:p>
      <w:pPr>
        <w:pStyle w:val="Heading3"/>
      </w:pPr>
      <w:r>
        <w:t>Step 3: Efficient Cooking</w:t>
      </w:r>
    </w:p>
    <w:p>
      <w:r>
        <w:t>Prepare and cook only the amount of food you can consume to prevent leftovers. Use energy-efficient cooking methods and appliances. Batch cook and plan for using leftovers in creative ways to minimize waste.</w:t>
      </w:r>
    </w:p>
    <w:p>
      <w:pPr>
        <w:pStyle w:val="Heading3"/>
      </w:pPr>
      <w:r>
        <w:t>Step 4: Composting</w:t>
      </w:r>
    </w:p>
    <w:p>
      <w:r>
        <w:t>Set up a composting system for organic waste such as fruit peels, vegetable scraps, and coffee grounds. This can be done in your backyard or by participating in a community compost program.</w:t>
      </w:r>
    </w:p>
    <w:p>
      <w:pPr>
        <w:pStyle w:val="Heading3"/>
      </w:pPr>
      <w:r>
        <w:t>Step 5: Reusable Materials</w:t>
      </w:r>
    </w:p>
    <w:p>
      <w:r>
        <w:t>Replace disposable items with reusable options. Examples include using cloth napkins, beeswax wraps instead of cling film, and silicone lids instead of aluminum foil.</w:t>
      </w:r>
    </w:p>
    <w:p>
      <w:pPr>
        <w:pStyle w:val="Heading3"/>
      </w:pPr>
      <w:r>
        <w:t>Step 6: Recycle</w:t>
      </w:r>
    </w:p>
    <w:p>
      <w:r>
        <w:t>Properly sort recyclables according to local guidelines. Clean containers before recycling to reduce contamination. Stay informed about which materials are recyclable in your area.</w:t>
      </w:r>
    </w:p>
    <w:p>
      <w:pPr>
        <w:pStyle w:val="Heading3"/>
      </w:pPr>
      <w:r>
        <w:t>Step 7: Educate</w:t>
      </w:r>
    </w:p>
    <w:p>
      <w:r>
        <w:t>Learn about the environmental impact of food waste and share knowledge with friends and family. Stay informed about sustainable practices and integrate new habits into your lifestyle.</w:t>
      </w:r>
    </w:p>
    <w:p/>
    <w:p>
      <w:pPr>
        <w:pStyle w:val="Heading2"/>
      </w:pPr>
      <w:r>
        <w:t>General Notes</w:t>
      </w:r>
    </w:p>
    <w:p>
      <w:pPr>
        <w:pStyle w:val="Heading3"/>
      </w:pPr>
      <w:r>
        <w:t>Mindset Change</w:t>
      </w:r>
    </w:p>
    <w:p>
      <w:r>
        <w:t>Embarking on a zero-waste journey in the kitchen requires a shift in mindset to prioritize sustainability in every decision, from shopping to disposal.</w:t>
      </w:r>
    </w:p>
    <w:p>
      <w:pPr>
        <w:pStyle w:val="Heading3"/>
      </w:pPr>
      <w:r>
        <w:t>Community Support</w:t>
      </w:r>
    </w:p>
    <w:p>
      <w:r>
        <w:t>Engage with local environmental groups or online communities for support, tips, and sharing of best practices in zero-waste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