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Smart Window Coverings Upgrade</w:t>
      </w:r>
    </w:p>
    <w:p>
      <w:r>
        <w:t>This guide outlines the steps to select and install smart blinds and shades to enhance home convenience and improve energy efficiency. It covers the process from researching options to the final installation and setup of smart window coverings.</w:t>
      </w:r>
    </w:p>
    <w:p/>
    <w:p>
      <w:pPr>
        <w:pStyle w:val="Heading3"/>
      </w:pPr>
      <w:r>
        <w:t>Step 1: Research</w:t>
      </w:r>
    </w:p>
    <w:p>
      <w:r>
        <w:t>Start by researching different types of smart blinds and shades. Look for features such as compatibility with existing smart home systems, energy-saving properties, design, and durability. Consider reading reviews and seeking recommendations.</w:t>
      </w:r>
    </w:p>
    <w:p>
      <w:pPr>
        <w:pStyle w:val="Heading3"/>
      </w:pPr>
      <w:r>
        <w:t>Step 2: Measure</w:t>
      </w:r>
    </w:p>
    <w:p>
      <w:r>
        <w:t>Measure your windows carefully to ensure you purchase the correct size of window coverings. Record the dimensions and determine whether you'll need standard sizes or custom orders.</w:t>
      </w:r>
    </w:p>
    <w:p>
      <w:pPr>
        <w:pStyle w:val="Heading3"/>
      </w:pPr>
      <w:r>
        <w:t>Step 3: Budget</w:t>
      </w:r>
    </w:p>
    <w:p>
      <w:r>
        <w:t>Create a budget to guide your purchase. Include the cost of the window coverings themselves, additional smart home integration devices if needed, and potential installation services.</w:t>
      </w:r>
    </w:p>
    <w:p>
      <w:pPr>
        <w:pStyle w:val="Heading3"/>
      </w:pPr>
      <w:r>
        <w:t>Step 4: Purchase</w:t>
      </w:r>
    </w:p>
    <w:p>
      <w:r>
        <w:t>Buy the smart blinds or shades that best fit your requirements and budget. Purchase from a reputable retailer or directly from the manufacturer.</w:t>
      </w:r>
    </w:p>
    <w:p>
      <w:pPr>
        <w:pStyle w:val="Heading3"/>
      </w:pPr>
      <w:r>
        <w:t>Step 5: Unpack</w:t>
      </w:r>
    </w:p>
    <w:p>
      <w:r>
        <w:t>Upon arrival, unpack the smart window coverings and check that all components are included and undamaged.</w:t>
      </w:r>
    </w:p>
    <w:p>
      <w:pPr>
        <w:pStyle w:val="Heading3"/>
      </w:pPr>
      <w:r>
        <w:t>Step 6: Install</w:t>
      </w:r>
    </w:p>
    <w:p>
      <w:r>
        <w:t>Follow the manufacturer's instructions to install the smart window coverings. This may involve mounting brackets, attaching the shades or blinds, and ensuring they are securely fixed and operational.</w:t>
      </w:r>
    </w:p>
    <w:p>
      <w:pPr>
        <w:pStyle w:val="Heading3"/>
      </w:pPr>
      <w:r>
        <w:t>Step 7: Electrical Setup</w:t>
      </w:r>
    </w:p>
    <w:p>
      <w:r>
        <w:t>Complete any necessary electrical configurations. This may involve inserting batteries, charging units, or connecting to a power source, depending on the type of smart window covering you have.</w:t>
      </w:r>
    </w:p>
    <w:p>
      <w:pPr>
        <w:pStyle w:val="Heading3"/>
      </w:pPr>
      <w:r>
        <w:t>Step 8: Connectivity</w:t>
      </w:r>
    </w:p>
    <w:p>
      <w:r>
        <w:t>Pair the smart blinds or shades with your smart home system or a dedicated application on your smartphone. Ensure that they can be controlled remotely and are receiving commands properly.</w:t>
      </w:r>
    </w:p>
    <w:p>
      <w:pPr>
        <w:pStyle w:val="Heading3"/>
      </w:pPr>
      <w:r>
        <w:t>Step 9: Test</w:t>
      </w:r>
    </w:p>
    <w:p>
      <w:r>
        <w:t>Test the smart window coverings to ensure they operate correctly. Open and close them fully, adjust to different positions, and test any specific features or automate routines.</w:t>
      </w:r>
    </w:p>
    <w:p>
      <w:pPr>
        <w:pStyle w:val="Heading3"/>
      </w:pPr>
      <w:r>
        <w:t>Step 10: Customize</w:t>
      </w:r>
    </w:p>
    <w:p>
      <w:r>
        <w:t>Set up any custom settings, such as schedules for opening and closing or integrating with other smart home devices for actions like turning lights off when shades are down.</w:t>
      </w:r>
    </w:p>
    <w:p/>
    <w:p>
      <w:pPr>
        <w:pStyle w:val="Heading2"/>
      </w:pPr>
      <w:r>
        <w:t>General Notes</w:t>
      </w:r>
    </w:p>
    <w:p>
      <w:pPr>
        <w:pStyle w:val="Heading3"/>
      </w:pPr>
      <w:r>
        <w:t>Warranty</w:t>
      </w:r>
    </w:p>
    <w:p>
      <w:r>
        <w:t>Keep all receipts and warranty information in case you encounter any issues with the smart window coverings after installation.</w:t>
      </w:r>
    </w:p>
    <w:p>
      <w:pPr>
        <w:pStyle w:val="Heading3"/>
      </w:pPr>
      <w:r>
        <w:t>Safety Check</w:t>
      </w:r>
    </w:p>
    <w:p>
      <w:r>
        <w:t>Ensure that the installation process adheres to all safety standards, especially when dealing with electrical components or tools.</w:t>
      </w:r>
    </w:p>
    <w:p>
      <w:pPr>
        <w:pStyle w:val="Heading3"/>
      </w:pPr>
      <w:r>
        <w:t>Technical Support</w:t>
      </w:r>
    </w:p>
    <w:p>
      <w:r>
        <w:t>If you encounter difficulties during installation or setup, don't hesitate to contact the manufacturer's technical support for assistance.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