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Solar Panel Installation</w:t>
      </w:r>
    </w:p>
    <w:p>
      <w:r>
        <w:t>This playbook outlines the procedure for assessing a home for solar panel installation, understanding associated costs, and details the sequential steps needed for installing solar panels.</w:t>
      </w:r>
    </w:p>
    <w:p/>
    <w:p>
      <w:pPr>
        <w:pStyle w:val="Heading3"/>
      </w:pPr>
      <w:r>
        <w:t>Step 1: Site Assessment</w:t>
      </w:r>
    </w:p>
    <w:p>
      <w:r>
        <w:t>Conduct a thorough site assessment to determine the feasibility of installing solar panels. This includes checking roof condition, orientation, shading, and local climate conditions.</w:t>
      </w:r>
    </w:p>
    <w:p>
      <w:pPr>
        <w:pStyle w:val="Heading3"/>
      </w:pPr>
      <w:r>
        <w:t>Step 2: Energy Needs</w:t>
      </w:r>
    </w:p>
    <w:p>
      <w:r>
        <w:t>Calculate your household's energy needs by reviewing past electricity bills and considering future power consumption changes.</w:t>
      </w:r>
    </w:p>
    <w:p>
      <w:pPr>
        <w:pStyle w:val="Heading3"/>
      </w:pPr>
      <w:r>
        <w:t>Step 3: Budget Planning</w:t>
      </w:r>
    </w:p>
    <w:p>
      <w:r>
        <w:t>Develop a budget plan that takes into account the cost of solar panels, installation, potential tax credits, and incentives. Compare different financing options if necessary.</w:t>
      </w:r>
    </w:p>
    <w:p>
      <w:pPr>
        <w:pStyle w:val="Heading3"/>
      </w:pPr>
      <w:r>
        <w:t>Step 4: Selecting Products</w:t>
      </w:r>
    </w:p>
    <w:p>
      <w:r>
        <w:t>Research and select the solar panel products and installation services that fit your needs and budget. Look for quality, warranty, and service support.</w:t>
      </w:r>
    </w:p>
    <w:p>
      <w:pPr>
        <w:pStyle w:val="Heading3"/>
      </w:pPr>
      <w:r>
        <w:t>Step 5: Permits and Approvals</w:t>
      </w:r>
    </w:p>
    <w:p>
      <w:r>
        <w:t>Obtain the necessary permits and approvals from your local government and utility company. This may include building permits, electrical inspections, and interconnection agreements.</w:t>
      </w:r>
    </w:p>
    <w:p>
      <w:pPr>
        <w:pStyle w:val="Heading3"/>
      </w:pPr>
      <w:r>
        <w:t>Step 6: Installation</w:t>
      </w:r>
    </w:p>
    <w:p>
      <w:r>
        <w:t>Coordinate with the installation company to schedule and perform the installation. This typically involves mounting the panels, inverter installation, electrical wiring, and setting up connection to the grid.</w:t>
      </w:r>
    </w:p>
    <w:p>
      <w:pPr>
        <w:pStyle w:val="Heading3"/>
      </w:pPr>
      <w:r>
        <w:t>Step 7: Inspection and Testing</w:t>
      </w:r>
    </w:p>
    <w:p>
      <w:r>
        <w:t>After installation, have your local authority conduct an inspection to ensure everything is up to code. Then perform system testing to confirm it is operating correctly.</w:t>
      </w:r>
    </w:p>
    <w:p>
      <w:pPr>
        <w:pStyle w:val="Heading3"/>
      </w:pPr>
      <w:r>
        <w:t>Step 8: Commissioning</w:t>
      </w:r>
    </w:p>
    <w:p>
      <w:r>
        <w:t>Once testing is successfully completed, officially commission the system. This usually includes finalizing paperwork with the utility and turning the system on to start generating electricity.</w:t>
      </w:r>
    </w:p>
    <w:p>
      <w:pPr>
        <w:pStyle w:val="Heading3"/>
      </w:pPr>
      <w:r>
        <w:t>Step 9: Monitoring</w:t>
      </w:r>
    </w:p>
    <w:p>
      <w:r>
        <w:t>Set up a monitoring system to keep track of solar panel performance over time, detecting any issues and optimizing for efficiency.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Maintenance</w:t>
      </w:r>
    </w:p>
    <w:p>
      <w:r>
        <w:t>Regular maintenance is required to ensure optimal performance of the solar panels. This can include cleaning, checking for damage, and troubleshooting any problems.</w:t>
      </w:r>
    </w:p>
    <w:p>
      <w:pPr>
        <w:pStyle w:val="Heading3"/>
      </w:pPr>
      <w:r>
        <w:t>Warranty</w:t>
      </w:r>
    </w:p>
    <w:p>
      <w:r>
        <w:t>Keep all warranty information for solar panels and related equipment in a safe place and familiarize yourself with what is covered and for how long.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