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Effective College Study Habits</w:t>
      </w:r>
    </w:p>
    <w:p>
      <w:r>
        <w:t>This playbook outlines strategies for college students to study more effectively. It encompasses time management, engaging actively with the material, and leveraging campus resources to enhance learning.</w:t>
      </w:r>
    </w:p>
    <w:p/>
    <w:p>
      <w:pPr>
        <w:pStyle w:val="Heading3"/>
      </w:pPr>
      <w:r>
        <w:t>Step 1: Time Management</w:t>
      </w:r>
    </w:p>
    <w:p>
      <w:r>
        <w:t>Create a study schedule that includes regular, dedicated time blocks for each subject. Prioritize tasks based on deadlines and difficulty, and use tools like calendars and to-do lists to stay organized.</w:t>
      </w:r>
    </w:p>
    <w:p>
      <w:pPr>
        <w:pStyle w:val="Heading3"/>
      </w:pPr>
      <w:r>
        <w:t>Step 2: Active Learning</w:t>
      </w:r>
    </w:p>
    <w:p>
      <w:r>
        <w:t>Engage with the material actively by taking notes, summarizing what you learn, asking questions, and participating in discussions. Practice retrieval by testing yourself on the material regularly.</w:t>
      </w:r>
    </w:p>
    <w:p>
      <w:pPr>
        <w:pStyle w:val="Heading3"/>
      </w:pPr>
      <w:r>
        <w:t>Step 3: Study Environment</w:t>
      </w:r>
    </w:p>
    <w:p>
      <w:r>
        <w:t>Designate a specific, quiet space for studying where distractions are minimized. Ensure good lighting, comfortable seating, and all necessary materials are at hand.</w:t>
      </w:r>
    </w:p>
    <w:p>
      <w:pPr>
        <w:pStyle w:val="Heading3"/>
      </w:pPr>
      <w:r>
        <w:t>Step 4: Resource Utilization</w:t>
      </w:r>
    </w:p>
    <w:p>
      <w:r>
        <w:t>Take advantage of campus resources such as libraries, study groups, tutoring centers, and office hours provided by professors. Utilizing these resources can provide additional support and clarification on difficult topics.</w:t>
      </w:r>
    </w:p>
    <w:p>
      <w:pPr>
        <w:pStyle w:val="Heading3"/>
      </w:pPr>
      <w:r>
        <w:t>Step 5: Rest and Nutrition</w:t>
      </w:r>
    </w:p>
    <w:p>
      <w:r>
        <w:t>Incorporate regular breaks into your study sessions to avoid burnout. Ensure you get enough sleep and maintain a balanced diet to keep your energy levels up for optimal learning and retention.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Consistent Review</w:t>
      </w:r>
    </w:p>
    <w:p>
      <w:r>
        <w:t>Consistently review your study materials instead of cramming, to better reinforce the information and improve memory retention.</w:t>
      </w:r>
    </w:p>
    <w:p>
      <w:pPr>
        <w:pStyle w:val="Heading3"/>
      </w:pPr>
      <w:r>
        <w:t>Tech Tools</w:t>
      </w:r>
    </w:p>
    <w:p>
      <w:r>
        <w:t>Make use of technology and apps for time management and organization, such as digital calendars, reminder apps, and study aid applications.</w:t>
      </w:r>
    </w:p>
    <w:p>
      <w:pPr>
        <w:pStyle w:val="Heading3"/>
      </w:pPr>
      <w:r>
        <w:t>Mental Health</w:t>
      </w:r>
    </w:p>
    <w:p>
      <w:r>
        <w:t>Maintain a balance between studying and personal time to ensure mental well-being. Don't hesitate to reach out for mental health support if you feel overwhelmed.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