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Mindfulness for Professionals</w:t>
      </w:r>
    </w:p>
    <w:p>
      <w:r>
        <w:t>This playbook provides a series of steps for busy professionals to integrate mindfulness techniques into their workday to enhance focus and reduce stress. The goal is to improve overall work-life balance.</w:t>
      </w:r>
    </w:p>
    <w:p/>
    <w:p>
      <w:pPr>
        <w:pStyle w:val="Heading3"/>
      </w:pPr>
      <w:r>
        <w:t>Step 1: Schedule Time</w:t>
      </w:r>
    </w:p>
    <w:p>
      <w:r>
        <w:t>Block out specific times in your calendar for brief mindfulness exercises. Aim for short periods, such as 5-10 minutes, one to three times per day.</w:t>
      </w:r>
    </w:p>
    <w:p>
      <w:pPr>
        <w:pStyle w:val="Heading3"/>
      </w:pPr>
      <w:r>
        <w:t>Step 2: Choose Techniques</w:t>
      </w:r>
    </w:p>
    <w:p>
      <w:r>
        <w:t>Select mindfulness techniques that you can easily practice during the day. Examples include breathing exercises, guided meditation, or mindfulness apps.</w:t>
      </w:r>
    </w:p>
    <w:p>
      <w:pPr>
        <w:pStyle w:val="Heading3"/>
      </w:pPr>
      <w:r>
        <w:t>Step 3: Create a Routine</w:t>
      </w:r>
    </w:p>
    <w:p>
      <w:r>
        <w:t>Establish a routine by practicing your chosen mindfulness techniques at the same time each day. Consistency will help to form a habit.</w:t>
      </w:r>
    </w:p>
    <w:p>
      <w:pPr>
        <w:pStyle w:val="Heading3"/>
      </w:pPr>
      <w:r>
        <w:t>Step 4: Minimize Distractions</w:t>
      </w:r>
    </w:p>
    <w:p>
      <w:r>
        <w:t>Find a quiet space or use noise-cancelling headphones to minimize interruptions during your mindfulness practice.</w:t>
      </w:r>
    </w:p>
    <w:p>
      <w:pPr>
        <w:pStyle w:val="Heading3"/>
      </w:pPr>
      <w:r>
        <w:t>Step 5: Short Sessions</w:t>
      </w:r>
    </w:p>
    <w:p>
      <w:r>
        <w:t>Engage in brief mindfulness sessions, focusing on your breath or surroundings, to ground yourself and return to the present moment.</w:t>
      </w:r>
    </w:p>
    <w:p>
      <w:pPr>
        <w:pStyle w:val="Heading3"/>
      </w:pPr>
      <w:r>
        <w:t>Step 6: Reflect</w:t>
      </w:r>
    </w:p>
    <w:p>
      <w:r>
        <w:t>Take a moment after each session to reflect on the experience and observe any changes in your stress level or focus.</w:t>
      </w:r>
    </w:p>
    <w:p>
      <w:pPr>
        <w:pStyle w:val="Heading3"/>
      </w:pPr>
      <w:r>
        <w:t>Step 7: Integrate Mindfully</w:t>
      </w:r>
    </w:p>
    <w:p>
      <w:r>
        <w:t>Incorporate mindfulness into daily activities, like mindful walking to meetings or mindful eating during lunch, to seamlessly blend practice with daily tasks.</w:t>
      </w:r>
    </w:p>
    <w:p>
      <w:pPr>
        <w:pStyle w:val="Heading3"/>
      </w:pPr>
      <w:r>
        <w:t>Step 8: Monitor Progress</w:t>
      </w:r>
    </w:p>
    <w:p>
      <w:r>
        <w:t>Keep a journal or use an app to track your mindfulness practice and any benefits you're experiencing, such as improved concentration or lower stress levels.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Adapt Flexibly</w:t>
      </w:r>
    </w:p>
    <w:p>
      <w:r>
        <w:t>The specific mindfulness practices chosen should be flexible to fit within your changing daily work schedule.</w:t>
      </w:r>
    </w:p>
    <w:p>
      <w:pPr>
        <w:pStyle w:val="Heading3"/>
      </w:pPr>
      <w:r>
        <w:t>Routine Variation</w:t>
      </w:r>
    </w:p>
    <w:p>
      <w:r>
        <w:t>Vary your mindfulness routines occasionally to maintain engagement and interest.</w:t>
      </w:r>
    </w:p>
    <w:p>
      <w:pPr>
        <w:pStyle w:val="Heading3"/>
      </w:pPr>
      <w:r>
        <w:t>Professional Guidance</w:t>
      </w:r>
    </w:p>
    <w:p>
      <w:r>
        <w:t>Consider seeking guidance from a mindfulness coach or therapist, especially when first starting out, to ensure proper technique and maximize benefits.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