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Creating a Playbook on PlaybookWriter.com</w:t>
      </w:r>
    </w:p>
    <w:p>
      <w:r>
        <w:t>The procedure describes the steps to create a playbook on PlaybookWriter.com, which can serve as various types of guides or instructions. It covers creating a new playbook, adding content, editing, performing a sanity check, sharing the playbook, and accessing the version history.</w:t>
      </w:r>
    </w:p>
    <w:p/>
    <w:p>
      <w:pPr>
        <w:pStyle w:val="Heading3"/>
      </w:pPr>
      <w:r>
        <w:t>Step 1: Access Site</w:t>
      </w:r>
    </w:p>
    <w:p>
      <w:r>
        <w:t>Navigate to [PlaybookWriter.com](https://playbookwriter.com) in your web browser. No account is needed to create a playbook.</w:t>
      </w:r>
    </w:p>
    <w:p>
      <w:pPr>
        <w:pStyle w:val="Heading3"/>
      </w:pPr>
      <w:r>
        <w:t>Step 2: New Playbook</w:t>
      </w:r>
    </w:p>
    <w:p>
      <w:r>
        <w:t>Click on the 'New Playbook' button to start the process of creating a new playbook.</w:t>
      </w:r>
    </w:p>
    <w:p>
      <w:pPr>
        <w:pStyle w:val="Heading3"/>
      </w:pPr>
      <w:r>
        <w:t>Step 3: Provide Name</w:t>
      </w:r>
    </w:p>
    <w:p>
      <w:r>
        <w:t>Provide a name for your playbook in the designated field.</w:t>
      </w:r>
    </w:p>
    <w:p>
      <w:pPr>
        <w:pStyle w:val="Heading3"/>
      </w:pPr>
      <w:r>
        <w:t>Step 4: Add Content</w:t>
      </w:r>
    </w:p>
    <w:p>
      <w:r>
        <w:t>Record your instructions directly on the site or upload a pre-recorded audio file. Alternatively, you can type or paste pre-written text into the provided field.</w:t>
      </w:r>
    </w:p>
    <w:p>
      <w:pPr>
        <w:pStyle w:val="Heading3"/>
      </w:pPr>
      <w:r>
        <w:t>Step 5: Create Playbook</w:t>
      </w:r>
    </w:p>
    <w:p>
      <w:r>
        <w:t>Click on the 'Create Playbook' button and wait a few seconds for the system to transform your input into a set of steps.</w:t>
      </w:r>
    </w:p>
    <w:p>
      <w:pPr>
        <w:pStyle w:val="Heading3"/>
      </w:pPr>
      <w:r>
        <w:t>Step 6: Review Playbook</w:t>
      </w:r>
    </w:p>
    <w:p>
      <w:r>
        <w:t>Review the generated steps and notes. Edit, add, or delete sections to refine the instruction set and add necessary context.</w:t>
      </w:r>
    </w:p>
    <w:p>
      <w:pPr>
        <w:pStyle w:val="Heading3"/>
      </w:pPr>
      <w:r>
        <w:t>Step 7: Sanity Check</w:t>
      </w:r>
    </w:p>
    <w:p>
      <w:r>
        <w:t>Click the 'Sanity Check' button to have the system review your playbook for clarity and completeness, then edit the playbook according to the suggestions or comments provided.</w:t>
      </w:r>
    </w:p>
    <w:p>
      <w:pPr>
        <w:pStyle w:val="Heading3"/>
      </w:pPr>
      <w:r>
        <w:t>Step 8: Resolve Comments</w:t>
      </w:r>
    </w:p>
    <w:p>
      <w:r>
        <w:t>Address any comments from the sanity check by updating your playbook or dismissing comments that are not applicable.</w:t>
      </w:r>
    </w:p>
    <w:p>
      <w:pPr>
        <w:pStyle w:val="Heading3"/>
      </w:pPr>
      <w:r>
        <w:t>Step 9: Share Playbook</w:t>
      </w:r>
    </w:p>
    <w:p>
      <w:r>
        <w:t>Use the 'Visibility' settings to share your playbook publicly or with a registered team. Distribute the link to help others follow the process you've documented.</w:t>
      </w:r>
    </w:p>
    <w:p/>
    <w:p>
      <w:pPr>
        <w:pStyle w:val="Heading2"/>
      </w:pPr>
      <w:r>
        <w:t>General Notes</w:t>
      </w:r>
    </w:p>
    <w:p>
      <w:pPr>
        <w:pStyle w:val="Heading3"/>
      </w:pPr>
      <w:r>
        <w:t>Customer Support</w:t>
      </w:r>
    </w:p>
    <w:p>
      <w:r>
        <w:t>For assistance or issues when creating playbooks, contact customer support at support@playbookwriter.com.</w:t>
      </w:r>
    </w:p>
    <w:p>
      <w:pPr>
        <w:pStyle w:val="Heading3"/>
      </w:pPr>
      <w:r>
        <w:t>Version History</w:t>
      </w:r>
    </w:p>
    <w:p>
      <w:r>
        <w:t>To view the history of changes made to your playbook, access the 'History' tab after selecting an individual playbook.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