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Egg Safety Handling</w:t>
      </w:r>
    </w:p>
    <w:p>
      <w:r>
        <w:t>This playbook outlines the necessary steps to ensure the safe handling, storage, and preparation of eggs. It provides a sequence of actions intended to prevent the risk of Salmonella and other egg-related food safety issues.</w:t>
      </w:r>
    </w:p>
    <w:p/>
    <w:p>
      <w:pPr>
        <w:pStyle w:val="Heading3"/>
      </w:pPr>
      <w:r>
        <w:t>Step 1: Collection</w:t>
      </w:r>
    </w:p>
    <w:p>
      <w:r>
        <w:t>Collect eggs regularly from the nests. Eggs should be gathered at least three times a day to prevent them from getting dirty or damaged.</w:t>
      </w:r>
    </w:p>
    <w:p>
      <w:pPr>
        <w:pStyle w:val="Heading3"/>
      </w:pPr>
      <w:r>
        <w:t>Step 2: Cleaning</w:t>
      </w:r>
    </w:p>
    <w:p>
      <w:r>
        <w:t>Clean any dirty eggs with fine sandpaper, a brush, or a cloth. Avoid using water as it can aid the transfer of bacteria into the egg.</w:t>
      </w:r>
    </w:p>
    <w:p>
      <w:pPr>
        <w:pStyle w:val="Heading3"/>
      </w:pPr>
      <w:r>
        <w:t>Step 3: Inspection</w:t>
      </w:r>
    </w:p>
    <w:p>
      <w:r>
        <w:t>Inspect the eggs for any cracks or defects. Discard cracked or broken eggs or use them immediately if they are still fresh and clean.</w:t>
      </w:r>
    </w:p>
    <w:p>
      <w:pPr>
        <w:pStyle w:val="Heading3"/>
      </w:pPr>
      <w:r>
        <w:t>Step 4: Refrigeration</w:t>
      </w:r>
    </w:p>
    <w:p>
      <w:r>
        <w:t>Refrigerate eggs at 40°F (4°C) or cooler in order to minimize the growth of Salmonella and other bacteria.</w:t>
      </w:r>
    </w:p>
    <w:p>
      <w:pPr>
        <w:pStyle w:val="Heading3"/>
      </w:pPr>
      <w:r>
        <w:t>Step 5: Storage</w:t>
      </w:r>
    </w:p>
    <w:p>
      <w:r>
        <w:t>Keep eggs in their original carton on an inside shelf of the refrigerator, not on the door, where they are subject to temperature changes.</w:t>
      </w:r>
    </w:p>
    <w:p>
      <w:pPr>
        <w:pStyle w:val="Heading3"/>
      </w:pPr>
      <w:r>
        <w:t>Step 6: Preparation</w:t>
      </w:r>
    </w:p>
    <w:p>
      <w:r>
        <w:t>Wash your hands, utensils, and kitchen surfaces with soap and water before and after handling eggs. Avoid leaving eggs cracked on surfaces and ensure they are cooked thoroughly before consumption.</w:t>
      </w:r>
    </w:p>
    <w:p>
      <w:pPr>
        <w:pStyle w:val="Heading3"/>
      </w:pPr>
      <w:r>
        <w:t>Step 7: Cooking</w:t>
      </w:r>
    </w:p>
    <w:p>
      <w:r>
        <w:t>- Cook eggs until both the yolk and white are firm.</w:t>
        <w:br/>
        <w:t>- Dishes containing eggs should be cooked to an internal temperature of 160°F (71°C).</w:t>
        <w:br/>
        <w:t>- Pasteurized eggs or egg products should be used for recipes requiring uncooked eggs.</w:t>
      </w:r>
    </w:p>
    <w:p>
      <w:pPr>
        <w:pStyle w:val="Heading3"/>
      </w:pPr>
      <w:r>
        <w:t>Step 8: Serving</w:t>
      </w:r>
    </w:p>
    <w:p>
      <w:r>
        <w:t>Serve cooked eggs and dishes containing eggs immediately after cooking, or refrigerate them and use within 3 to 4 days.</w:t>
      </w:r>
    </w:p>
    <w:p>
      <w:pPr>
        <w:pStyle w:val="Heading3"/>
      </w:pPr>
      <w:r>
        <w:t>Step 9: Leftovers</w:t>
      </w:r>
    </w:p>
    <w:p>
      <w:r>
        <w:t>Promptly refrigerate any leftovers containing eggs. They should be eaten or discarded within 3 to 4 days.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Salmonella</w:t>
      </w:r>
    </w:p>
    <w:p>
      <w:r>
        <w:t>Salmonella can be found on both the inside and outside of eggs that look normal, and if eggs are eaten raw or undercooked, the bacteria can cause illness.</w:t>
      </w:r>
    </w:p>
    <w:p>
      <w:pPr>
        <w:pStyle w:val="Heading3"/>
      </w:pPr>
      <w:r>
        <w:t>Sell-By Dates</w:t>
      </w:r>
    </w:p>
    <w:p>
      <w:r>
        <w:t>Purchase eggs before the Sell-By or Expiration date on the carton to ensure freshness.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