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Daily Routine for Productivity</w:t>
      </w:r>
    </w:p>
    <w:p>
      <w:r>
        <w:t>This playbook guides you through the steps necessary to establish a daily routine aimed at maximizing productivity and efficient time management.</w:t>
      </w:r>
    </w:p>
    <w:p/>
    <w:p>
      <w:pPr>
        <w:pStyle w:val="Heading3"/>
      </w:pPr>
      <w:r>
        <w:t>Step 1: Self-Assessment</w:t>
      </w:r>
    </w:p>
    <w:p>
      <w:r>
        <w:t>Evaluate your current habits, time management, and productivity levels. Identify the times of day when you are most and least productive.</w:t>
      </w:r>
    </w:p>
    <w:p>
      <w:pPr>
        <w:pStyle w:val="Heading3"/>
      </w:pPr>
      <w:r>
        <w:t>Step 2: Set Goals</w:t>
      </w:r>
    </w:p>
    <w:p>
      <w:r>
        <w:t>Establish clear, achievable goals for what you wish to accomplish with your daily routine, both short-term and long-term.</w:t>
      </w:r>
    </w:p>
    <w:p>
      <w:pPr>
        <w:pStyle w:val="Heading3"/>
      </w:pPr>
      <w:r>
        <w:t>Step 3: Prioritize Tasks</w:t>
      </w:r>
    </w:p>
    <w:p>
      <w:r>
        <w:t>Create a list of daily tasks and responsibilities. Rank them in order of importance and urgency to ensure priority tasks are completed first.</w:t>
      </w:r>
    </w:p>
    <w:p>
      <w:pPr>
        <w:pStyle w:val="Heading3"/>
      </w:pPr>
      <w:r>
        <w:t>Step 4: Plan Breaks</w:t>
      </w:r>
    </w:p>
    <w:p>
      <w:r>
        <w:t>Schedule regular, short breaks to prevent burnout and maintain high productivity levels throughout the day. The Pomodoro Technique can be a useful method.</w:t>
      </w:r>
    </w:p>
    <w:p>
      <w:pPr>
        <w:pStyle w:val="Heading3"/>
      </w:pPr>
      <w:r>
        <w:t>Step 5: Create Structure</w:t>
      </w:r>
    </w:p>
    <w:p>
      <w:r>
        <w:t>Design a structured daily schedule that includes time for work, breaks, meals, exercise, and relaxation. Ensure the schedule is realistic and sustainable.</w:t>
      </w:r>
    </w:p>
    <w:p>
      <w:pPr>
        <w:pStyle w:val="Heading3"/>
      </w:pPr>
      <w:r>
        <w:t>Step 6: Implement Routine</w:t>
      </w:r>
    </w:p>
    <w:p>
      <w:r>
        <w:t>Begin following your planned schedule daily. Make adjustments as needed based on practicality and comfort.</w:t>
      </w:r>
    </w:p>
    <w:p>
      <w:pPr>
        <w:pStyle w:val="Heading3"/>
      </w:pPr>
      <w:r>
        <w:t>Step 7: Review Progress</w:t>
      </w:r>
    </w:p>
    <w:p>
      <w:r>
        <w:t>At regular intervals, review the effectiveness of your routine. Assess whether your productivity goals are being met and adjust your routine accordingly.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While routine is important, be prepared to adapt and be flexible when unexpected situations arise.</w:t>
      </w:r>
    </w:p>
    <w:p>
      <w:pPr>
        <w:pStyle w:val="Heading3"/>
      </w:pPr>
      <w:r>
        <w:t>Consistency</w:t>
      </w:r>
    </w:p>
    <w:p>
      <w:r>
        <w:t>Consistency is key to forming habits. Try to follow your routine every day to establish these habits.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