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Beach Open Fire Cooking</w:t>
      </w:r>
    </w:p>
    <w:p>
      <w:r>
        <w:t>This playbook provides a guide on how to effectively cook meals over an open fire on the beach. It covers managing heat, selecting appropriate ingredients and cookware, and general tips for outdoor cooking.</w:t>
      </w:r>
    </w:p>
    <w:p/>
    <w:p>
      <w:pPr>
        <w:pStyle w:val="Heading3"/>
      </w:pPr>
      <w:r>
        <w:t>Step 1: Preparation</w:t>
      </w:r>
    </w:p>
    <w:p>
      <w:r>
        <w:t>Gather all necessary ingredients and cooking equipment, ensuring they are suited for beach conditions and open fire cooking.</w:t>
      </w:r>
    </w:p>
    <w:p>
      <w:pPr>
        <w:pStyle w:val="Heading3"/>
      </w:pPr>
      <w:r>
        <w:t>Step 2: Fire Safety</w:t>
      </w:r>
    </w:p>
    <w:p>
      <w:r>
        <w:t>Choose a safe location for the fire away from flammable objects and understand local regulations about beach fires.</w:t>
      </w:r>
    </w:p>
    <w:p>
      <w:pPr>
        <w:pStyle w:val="Heading3"/>
      </w:pPr>
      <w:r>
        <w:t>Step 3: Build Fire</w:t>
      </w:r>
    </w:p>
    <w:p>
      <w:r>
        <w:t>Assemble a fire pit with stones or use a designated area, and build a fire with an adequate amount of wood to sustain the cooking process.</w:t>
      </w:r>
    </w:p>
    <w:p>
      <w:pPr>
        <w:pStyle w:val="Heading3"/>
      </w:pPr>
      <w:r>
        <w:t>Step 4: Heat Management</w:t>
      </w:r>
    </w:p>
    <w:p>
      <w:r>
        <w:t>Let the fire burn down to create a bed of embers for even heat distribution; adjust the fire size for temperature control.</w:t>
      </w:r>
    </w:p>
    <w:p>
      <w:pPr>
        <w:pStyle w:val="Heading3"/>
      </w:pPr>
      <w:r>
        <w:t>Step 5: Cookware Setup</w:t>
      </w:r>
    </w:p>
    <w:p>
      <w:r>
        <w:t>Position grill grates or cookware at a suitable height above the embers to accommodate the type of food being cooked.</w:t>
      </w:r>
    </w:p>
    <w:p>
      <w:pPr>
        <w:pStyle w:val="Heading3"/>
      </w:pPr>
      <w:r>
        <w:t>Step 6: Ingredient Prep</w:t>
      </w:r>
    </w:p>
    <w:p>
      <w:r>
        <w:t>Prepare ingredients in advance, accounting for longer cooking times and the robust flavors from the fire.</w:t>
      </w:r>
    </w:p>
    <w:p>
      <w:pPr>
        <w:pStyle w:val="Heading3"/>
      </w:pPr>
      <w:r>
        <w:t>Step 7: Cooking</w:t>
      </w:r>
    </w:p>
    <w:p>
      <w:r>
        <w:t>Monitor food closely while cooking, using techniques suitable for open fire such as grilling, skewering, or wrapping in foil.</w:t>
      </w:r>
    </w:p>
    <w:p>
      <w:pPr>
        <w:pStyle w:val="Heading3"/>
      </w:pPr>
      <w:r>
        <w:t>Step 8: Serve and Enjoy</w:t>
      </w:r>
    </w:p>
    <w:p>
      <w:r>
        <w:t>Once food is cooked to the desired level, serve immediately and enjoy the distinctive taste of open fire cooking.</w:t>
      </w:r>
    </w:p>
    <w:p>
      <w:pPr>
        <w:pStyle w:val="Heading3"/>
      </w:pPr>
      <w:r>
        <w:t>Step 9: Cleanup</w:t>
      </w:r>
    </w:p>
    <w:p>
      <w:r>
        <w:t>After cooking, extinguish the fire safely, dispose of waste properly, and leave no trace of cooking activities on the beach.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Laws</w:t>
      </w:r>
    </w:p>
    <w:p>
      <w:r>
        <w:t>Always check and adhere to local beach fire regulations before starting a fire.</w:t>
      </w:r>
    </w:p>
    <w:p>
      <w:pPr>
        <w:pStyle w:val="Heading3"/>
      </w:pPr>
      <w:r>
        <w:t>Environmental Care</w:t>
      </w:r>
    </w:p>
    <w:p>
      <w:r>
        <w:t>Minimize environmental impact by using existing fire pits and cleaning up completely after use.</w:t>
      </w:r>
    </w:p>
    <w:p>
      <w:pPr>
        <w:pStyle w:val="Heading3"/>
      </w:pPr>
      <w:r>
        <w:t>Safety Gear</w:t>
      </w:r>
    </w:p>
    <w:p>
      <w:r>
        <w:t>Have a fire extinguisher or bucket of water on hand for extinguishing the fire if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