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Dual-Boot Configuration</w:t>
      </w:r>
    </w:p>
    <w:p>
      <w:r>
        <w:t>This playbook provides a detailed guide for setting up a dual-boot environment on a PC that allows the user to operate multiple operating systems, specifically Windows and Linux. It includes partitioning the hard drive, installing both operating systems, and configuring the boot loader.</w:t>
      </w:r>
    </w:p>
    <w:p/>
    <w:p>
      <w:pPr>
        <w:pStyle w:val="Heading3"/>
      </w:pPr>
      <w:r>
        <w:t>Step 1: Backup Data</w:t>
      </w:r>
    </w:p>
    <w:p>
      <w:r>
        <w:t>Back up all important data from the PC to prevent loss during the dual-boot setup process.</w:t>
      </w:r>
    </w:p>
    <w:p>
      <w:pPr>
        <w:pStyle w:val="Heading3"/>
      </w:pPr>
      <w:r>
        <w:t>Step 2: Create Partition</w:t>
      </w:r>
    </w:p>
    <w:p>
      <w:r>
        <w:t>Use a disk partitioning tool to resize existing partitions and create a new partition for the secondary operating system.</w:t>
      </w:r>
    </w:p>
    <w:p>
      <w:pPr>
        <w:pStyle w:val="Heading3"/>
      </w:pPr>
      <w:r>
        <w:t>Step 3: Install Windows</w:t>
      </w:r>
    </w:p>
    <w:p>
      <w:r>
        <w:t>Begin with the installation of Windows OS if not already installed. This is typically done first as it makes the process smoother.</w:t>
      </w:r>
    </w:p>
    <w:p>
      <w:pPr>
        <w:pStyle w:val="Heading3"/>
      </w:pPr>
      <w:r>
        <w:t>Step 4: Prepare for Linux</w:t>
      </w:r>
    </w:p>
    <w:p>
      <w:r>
        <w:t>Prepare a bootable USB drive with the Linux distribution of choice and restart the computer to boot from the USB.</w:t>
      </w:r>
    </w:p>
    <w:p>
      <w:pPr>
        <w:pStyle w:val="Heading3"/>
      </w:pPr>
      <w:r>
        <w:t>Step 5: Install Linux</w:t>
      </w:r>
    </w:p>
    <w:p>
      <w:r>
        <w:t>During Linux installation, choose the 'Something else' option to manually select the previously created partition for Linux and install the bootloader (GRUB).</w:t>
      </w:r>
    </w:p>
    <w:p>
      <w:pPr>
        <w:pStyle w:val="Heading3"/>
      </w:pPr>
      <w:r>
        <w:t>Step 6: Update GRUB</w:t>
      </w:r>
    </w:p>
    <w:p>
      <w:r>
        <w:t>After the installation, boot into Linux and run an update for the GRUB bootloader to ensure it recognizes both operating systems.</w:t>
      </w:r>
    </w:p>
    <w:p>
      <w:pPr>
        <w:pStyle w:val="Heading3"/>
      </w:pPr>
      <w:r>
        <w:t>Step 7: Test Boot</w:t>
      </w:r>
    </w:p>
    <w:p>
      <w:r>
        <w:t>Restart the PC to test the dual-boot setup. The GRUB menu should provide options to boot into either Windows or Linux.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Secure Boot</w:t>
      </w:r>
    </w:p>
    <w:p>
      <w:r>
        <w:t>Disable Secure Boot in the BIOS settings if issues arise during the Linux installation, as some Linux distributions do not support Secure Boot.</w:t>
      </w:r>
    </w:p>
    <w:p>
      <w:pPr>
        <w:pStyle w:val="Heading3"/>
      </w:pPr>
      <w:r>
        <w:t>Partition Scheme</w:t>
      </w:r>
    </w:p>
    <w:p>
      <w:r>
        <w:t>For a Linux installation, the commonly used partition scheme includes Root, Swap, and Home. Ensure you understand these before partitioning.</w:t>
      </w:r>
    </w:p>
    <w:p>
      <w:pPr>
        <w:pStyle w:val="Heading3"/>
      </w:pPr>
      <w:r>
        <w:t>Backup Importance</w:t>
      </w:r>
    </w:p>
    <w:p>
      <w:r>
        <w:t>It is critical to have a backup of the data as partitioning and installing an operating system can lead to data loss if any step goes wrong.</w:t>
      </w:r>
    </w:p>
    <w:p>
      <w:pPr>
        <w:pStyle w:val="Heading3"/>
      </w:pPr>
      <w:r>
        <w:t>System Requirements</w:t>
      </w:r>
    </w:p>
    <w:p>
      <w:r>
        <w:t>Verify that the PC meets the system requirements for both operating systems that will be installed.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