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Selecting Energy Star Appliances</w:t>
      </w:r>
    </w:p>
    <w:p>
      <w:r>
        <w:t>This playbook outlines the steps to select appliances with Energy Star ratings, aiming to increase energy efficiency within a household. The process involves understanding Energy Star ratings, comparing appliances, and making informed purchasing decisions.</w:t>
      </w:r>
    </w:p>
    <w:p/>
    <w:p>
      <w:pPr>
        <w:pStyle w:val="Heading3"/>
      </w:pPr>
      <w:r>
        <w:t>Step 1: Understand Ratings</w:t>
      </w:r>
    </w:p>
    <w:p>
      <w:r>
        <w:t>Learn about Energy Star ratings by visiting the Energy Star website. Understand the criteria for certification and how energy efficiency is measured for different types of appliances.</w:t>
      </w:r>
    </w:p>
    <w:p>
      <w:pPr>
        <w:pStyle w:val="Heading3"/>
      </w:pPr>
      <w:r>
        <w:t>Step 2: Assess Needs</w:t>
      </w:r>
    </w:p>
    <w:p>
      <w:r>
        <w:t>Evaluate your home's appliance needs. Consider the types of appliances you require, their desired features, and how frequently they will be used.</w:t>
      </w:r>
    </w:p>
    <w:p>
      <w:pPr>
        <w:pStyle w:val="Heading3"/>
      </w:pPr>
      <w:r>
        <w:t>Step 3: Research Options</w:t>
      </w:r>
    </w:p>
    <w:p>
      <w:r>
        <w:t>Investigate available Energy Star certified appliances. Read product reviews, compare energy savings, and check consumer ratings for performance and reliability.</w:t>
      </w:r>
    </w:p>
    <w:p>
      <w:pPr>
        <w:pStyle w:val="Heading3"/>
      </w:pPr>
      <w:r>
        <w:t>Step 4: Compare Costs</w:t>
      </w:r>
    </w:p>
    <w:p>
      <w:r>
        <w:t>Calculate the long-term savings of Energy Star appliances by comparing their upfront costs against projected energy savings over time.</w:t>
      </w:r>
    </w:p>
    <w:p>
      <w:pPr>
        <w:pStyle w:val="Heading3"/>
      </w:pPr>
      <w:r>
        <w:t>Step 5: Check Incentives</w:t>
      </w:r>
    </w:p>
    <w:p>
      <w:r>
        <w:t>Look for rebates, tax credits, or incentives offered by manufacturers, retailers, or government entities for purchasing Energy Star certified appliances.</w:t>
      </w:r>
    </w:p>
    <w:p>
      <w:pPr>
        <w:pStyle w:val="Heading3"/>
      </w:pPr>
      <w:r>
        <w:t>Step 6: Purchase</w:t>
      </w:r>
    </w:p>
    <w:p>
      <w:r>
        <w:t>Once a suitable Energy Star appliance is selected, proceed to purchase. Ensure proper installation and verify that the Energy Star label is present on the appliance.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Disposal</w:t>
      </w:r>
    </w:p>
    <w:p>
      <w:r>
        <w:t>Consider environmentally responsible methods for disposing of old appliances, such as recycling programs or donation.</w:t>
      </w:r>
    </w:p>
    <w:p>
      <w:pPr>
        <w:pStyle w:val="Heading3"/>
      </w:pPr>
      <w:r>
        <w:t>Maintenance</w:t>
      </w:r>
    </w:p>
    <w:p>
      <w:r>
        <w:t>Regularly maintain your new Energy Star appliances according to the manufacturer's guidelines to ensure they continue to operate efficiently.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