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Pre-Interview Preparation</w:t>
      </w:r>
    </w:p>
    <w:p>
      <w:r>
        <w:t>A series of rituals and checklists designed to help individuals prepare for a job interview, ensuring they are fully prepared and punctual.</w:t>
      </w:r>
    </w:p>
    <w:p/>
    <w:p>
      <w:pPr>
        <w:pStyle w:val="Heading3"/>
      </w:pPr>
      <w:r>
        <w:t>Step 1: Research</w:t>
      </w:r>
    </w:p>
    <w:p>
      <w:r>
        <w:t>Conduct thorough research on the company, role, and industry. Understand the company's values, mission, and recent developments. Get to know the job description and required skills.</w:t>
      </w:r>
    </w:p>
    <w:p>
      <w:pPr>
        <w:pStyle w:val="Heading3"/>
      </w:pPr>
      <w:r>
        <w:t>Step 2: Practice</w:t>
      </w:r>
    </w:p>
    <w:p>
      <w:r>
        <w:t>Prepare answers for common interview questions and practice them. Role-play with a friend or family member if possible. Record yourself to critique and improve your responses.</w:t>
      </w:r>
    </w:p>
    <w:p>
      <w:pPr>
        <w:pStyle w:val="Heading3"/>
      </w:pPr>
      <w:r>
        <w:t>Step 3: Documentation</w:t>
      </w:r>
    </w:p>
    <w:p>
      <w:r>
        <w:t>Print extra copies of your resume, cover letter, and a list of references. Prepare a portfolio if relevant and ensure you have all required documents at hand.</w:t>
      </w:r>
    </w:p>
    <w:p>
      <w:pPr>
        <w:pStyle w:val="Heading3"/>
      </w:pPr>
      <w:r>
        <w:t>Step 4: Dress Code</w:t>
      </w:r>
    </w:p>
    <w:p>
      <w:r>
        <w:t>Choose your interview attire the day before. Dress appropriately based on the company culture and position you're applying for. Iron and set aside your clothes to avoid last-minute rushes.</w:t>
      </w:r>
    </w:p>
    <w:p>
      <w:pPr>
        <w:pStyle w:val="Heading3"/>
      </w:pPr>
      <w:r>
        <w:t>Step 5: Logistics</w:t>
      </w:r>
    </w:p>
    <w:p>
      <w:r>
        <w:t>Map out your route to the interview location. If virtual, test your technology (internet connection, webcam, microphone). Plan to arrive early, allowing buffer time for unforeseen delays.</w:t>
      </w:r>
    </w:p>
    <w:p>
      <w:pPr>
        <w:pStyle w:val="Heading3"/>
      </w:pPr>
      <w:r>
        <w:t>Step 6: Mental Prep</w:t>
      </w:r>
    </w:p>
    <w:p>
      <w:r>
        <w:t>Prepare mentally by visualizing success, engaging in relaxation techniques (deep breathing, meditation), and getting a good night's sleep before the interview day.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Backup Plan</w:t>
      </w:r>
    </w:p>
    <w:p>
      <w:r>
        <w:t>Have a backup plan for transportation in case of unexpected issues. For virtual interviews, ensure there's a fallback method to connect, like a phone interview option.</w:t>
      </w:r>
    </w:p>
    <w:p>
      <w:pPr>
        <w:pStyle w:val="Heading3"/>
      </w:pPr>
      <w:r>
        <w:t>Emergency Kit</w:t>
      </w:r>
    </w:p>
    <w:p>
      <w:r>
        <w:t>Pack an 'emergency kit' which may include breath mints, a notepad and pen, a bottle of water, and any required personal items to ensure comfort and readiness.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