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DIY Natural Wood Stains</w:t>
      </w:r>
    </w:p>
    <w:p>
      <w:r>
        <w:t>This playbook outlines a procedure for creating homemade wood stains using natural ingredients. It provides an eco-friendly alternative to chemical stains for finishing wood surfaces.</w:t>
      </w:r>
    </w:p>
    <w:p/>
    <w:p>
      <w:pPr>
        <w:pStyle w:val="Heading3"/>
      </w:pPr>
      <w:r>
        <w:t>Step 1: Gather Materials</w:t>
      </w:r>
    </w:p>
    <w:p>
      <w:r>
        <w:t>Collect all necessary materials, including natural ingredients such as coffee, tea, vinegar, steel wool, and any additional desired elements for color variations.</w:t>
      </w:r>
    </w:p>
    <w:p>
      <w:pPr>
        <w:pStyle w:val="Heading3"/>
      </w:pPr>
      <w:r>
        <w:t>Step 2: Prepare Base</w:t>
      </w:r>
    </w:p>
    <w:p>
      <w:r>
        <w:t>Create the base solution for the stain by mixing the vinegar with steel wool in a container. Allow this mixture to sit for a minimum of 24 hours for the steel wool to oxidize.</w:t>
      </w:r>
    </w:p>
    <w:p>
      <w:pPr>
        <w:pStyle w:val="Heading3"/>
      </w:pPr>
      <w:r>
        <w:t>Step 3: Color Testing</w:t>
      </w:r>
    </w:p>
    <w:p>
      <w:r>
        <w:t>Test the natural ingredients (e.g., coffee or tea) separately by applying them to small wood samples to determine the color each creates. Make note of the desired intensity and color.</w:t>
      </w:r>
    </w:p>
    <w:p>
      <w:pPr>
        <w:pStyle w:val="Heading3"/>
      </w:pPr>
      <w:r>
        <w:t>Step 4: Mix Stain</w:t>
      </w:r>
    </w:p>
    <w:p>
      <w:r>
        <w:t>Combine the vinegar and steel wool solution with the chosen natural ingredients based on the color testing results to create the full stain mixture.</w:t>
      </w:r>
    </w:p>
    <w:p>
      <w:pPr>
        <w:pStyle w:val="Heading3"/>
      </w:pPr>
      <w:r>
        <w:t>Step 5: Apply Stain</w:t>
      </w:r>
    </w:p>
    <w:p>
      <w:r>
        <w:t>Use a brush or cloth to apply the homemade stain to the wood surface. Apply multiple coats as needed to achieve the desired color depth, allowing sufficient drying time between coats.</w:t>
      </w:r>
    </w:p>
    <w:p>
      <w:pPr>
        <w:pStyle w:val="Heading3"/>
      </w:pPr>
      <w:r>
        <w:t>Step 6: Finishing Touches</w:t>
      </w:r>
    </w:p>
    <w:p>
      <w:r>
        <w:t>Once the final coat has dried, assess the color and finish. Apply additional layers if needed or move on to sealing the wood with a natural sealant to protect the stained surface.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Safety Precautions</w:t>
      </w:r>
    </w:p>
    <w:p>
      <w:r>
        <w:t>Ensure you are working in a well-ventilated area and wearing appropriate protective gear, such as gloves and safety glasses, when handling materials and applying the stain.</w:t>
      </w:r>
    </w:p>
    <w:p>
      <w:pPr>
        <w:pStyle w:val="Heading3"/>
      </w:pPr>
      <w:r>
        <w:t>Disposal</w:t>
      </w:r>
    </w:p>
    <w:p>
      <w:r>
        <w:t>Properly dispose of any leftover stain and materials according to local regulations, as the steel wool and vinegar can be reactive.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