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Spark Plug Replacement</w:t>
      </w:r>
    </w:p>
    <w:p>
      <w:r>
        <w:t>This playbook provides a detailed series of steps for locating, inspecting, and replacing spark plugs in a vehicle to ensure optimal engine performance and efficiency.</w:t>
      </w:r>
    </w:p>
    <w:p/>
    <w:p>
      <w:pPr>
        <w:pStyle w:val="Heading3"/>
      </w:pPr>
      <w:r>
        <w:t>Step 1: Safety First</w:t>
      </w:r>
    </w:p>
    <w:p>
      <w:r>
        <w:t>Ensure the engine is completely cool before beginning to prevent burns. Disconnect the vehicle's battery to avoid any electrical hazards.</w:t>
      </w:r>
    </w:p>
    <w:p>
      <w:pPr>
        <w:pStyle w:val="Heading3"/>
      </w:pPr>
      <w:r>
        <w:t>Step 2: Locate Plugs</w:t>
      </w:r>
    </w:p>
    <w:p>
      <w:r>
        <w:t>Consult the vehicle's manual to find the exact location of the spark plugs, which are typically attached to thick rubbery wires.</w:t>
      </w:r>
    </w:p>
    <w:p>
      <w:pPr>
        <w:pStyle w:val="Heading3"/>
      </w:pPr>
      <w:r>
        <w:t>Step 3: Remove Wires</w:t>
      </w:r>
    </w:p>
    <w:p>
      <w:r>
        <w:t>Carefully remove the spark plug wires or ignition coil by pulling on the boot, not the wire, to avoid damage.</w:t>
      </w:r>
    </w:p>
    <w:p>
      <w:pPr>
        <w:pStyle w:val="Heading3"/>
      </w:pPr>
      <w:r>
        <w:t>Step 4: Inspect Plugs</w:t>
      </w:r>
    </w:p>
    <w:p>
      <w:r>
        <w:t>Use a spark plug socket and ratchet to remove the spark plugs. Inspect the old spark plugs for signs of wear or damage.</w:t>
      </w:r>
    </w:p>
    <w:p>
      <w:pPr>
        <w:pStyle w:val="Heading3"/>
      </w:pPr>
      <w:r>
        <w:t>Step 5: Adjust New Plugs</w:t>
      </w:r>
    </w:p>
    <w:p>
      <w:r>
        <w:t>Check and adjust the gap on the new spark plugs using a gap gauge tool to ensure they meet the manufacturer's specifications.</w:t>
      </w:r>
    </w:p>
    <w:p>
      <w:pPr>
        <w:pStyle w:val="Heading3"/>
      </w:pPr>
      <w:r>
        <w:t>Step 6: Install New Plugs</w:t>
      </w:r>
    </w:p>
    <w:p>
      <w:r>
        <w:t>Thread the new spark plugs by hand to avoid cross-threading, then tighten them with the spark plug socket and ratchet to the manufacturer's recommended torque.</w:t>
      </w:r>
    </w:p>
    <w:p>
      <w:pPr>
        <w:pStyle w:val="Heading3"/>
      </w:pPr>
      <w:r>
        <w:t>Step 7: Reconnect Wires</w:t>
      </w:r>
    </w:p>
    <w:p>
      <w:r>
        <w:t>Reattach the spark plug wires or ignition coils, ensuring a firm connection without over-tightening.</w:t>
      </w:r>
    </w:p>
    <w:p>
      <w:pPr>
        <w:pStyle w:val="Heading3"/>
      </w:pPr>
      <w:r>
        <w:t>Step 8: Test Engine</w:t>
      </w:r>
    </w:p>
    <w:p>
      <w:r>
        <w:t>Reconnect the battery and start the engine to ensure it runs smoothly and to check for proper installation of the spark plugs.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Check Specifications</w:t>
      </w:r>
    </w:p>
    <w:p>
      <w:r>
        <w:t>Always refer to the vehicle's service manual for the correct type of spark plugs, gap settings, and torque specifications specific to the make and model.</w:t>
      </w:r>
    </w:p>
    <w:p>
      <w:pPr>
        <w:pStyle w:val="Heading3"/>
      </w:pPr>
      <w:r>
        <w:t>Use Proper Tools</w:t>
      </w:r>
    </w:p>
    <w:p>
      <w:r>
        <w:t>Ensure that you have all necessary tools on hand, including a spark plug socket, ratchet, and gap gauge, before starting work.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