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Checkup Management</w:t>
      </w:r>
    </w:p>
    <w:p>
      <w:r>
        <w:t>This playbook describes a systematic approach to scheduling, managing, and tracking regular health screenings and checkups to maintain optimal health over time.</w:t>
      </w:r>
    </w:p>
    <w:p/>
    <w:p>
      <w:pPr>
        <w:pStyle w:val="Heading3"/>
      </w:pPr>
      <w:r>
        <w:t>Step 1: Preparation</w:t>
      </w:r>
    </w:p>
    <w:p>
      <w:r>
        <w:t>Research and determine the recommended health screenings and checkups appropriate for your age, gender, and health conditions. Collect information about your family health history as it may influence the tests you need.</w:t>
      </w:r>
    </w:p>
    <w:p>
      <w:pPr>
        <w:pStyle w:val="Heading3"/>
      </w:pPr>
      <w:r>
        <w:t>Step 2: Doctor Selection</w:t>
      </w:r>
    </w:p>
    <w:p>
      <w:r>
        <w:t>Choose a primary care physician or specialist as needed, based on your health needs. Consider factors such as location, availability, insurance compatibility, and personal comfort.</w:t>
      </w:r>
    </w:p>
    <w:p>
      <w:pPr>
        <w:pStyle w:val="Heading3"/>
      </w:pPr>
      <w:r>
        <w:t>Step 3: Insurance Check</w:t>
      </w:r>
    </w:p>
    <w:p>
      <w:r>
        <w:t>Verify your health insurance coverage for the required screenings and checkups. Understand copays, deductibles, and any other costs associated with the visits.</w:t>
      </w:r>
    </w:p>
    <w:p>
      <w:pPr>
        <w:pStyle w:val="Heading3"/>
      </w:pPr>
      <w:r>
        <w:t>Step 4: Scheduling</w:t>
      </w:r>
    </w:p>
    <w:p>
      <w:r>
        <w:t>Contact the designated medical professional's office to schedule an appointment. Aim to plan your visits according to the recommended frequency for each type of checkup or screening.</w:t>
      </w:r>
    </w:p>
    <w:p>
      <w:pPr>
        <w:pStyle w:val="Heading3"/>
      </w:pPr>
      <w:r>
        <w:t>Step 5: Record Keeping</w:t>
      </w:r>
    </w:p>
    <w:p>
      <w:r>
        <w:t>Keep a personal health record with details of all past checkups, screening results, and doctor's notes. Record any new appointments and their outcomes as well.</w:t>
      </w:r>
    </w:p>
    <w:p>
      <w:pPr>
        <w:pStyle w:val="Heading3"/>
      </w:pPr>
      <w:r>
        <w:t>Step 6: Follow-Up</w:t>
      </w:r>
    </w:p>
    <w:p>
      <w:r>
        <w:t>Attend all scheduled checkups and engage in follow-up care as advised by your healthcare provider. This may include additional testing, treatment, or lifestyle changes.</w:t>
      </w:r>
    </w:p>
    <w:p>
      <w:pPr>
        <w:pStyle w:val="Heading3"/>
      </w:pPr>
      <w:r>
        <w:t>Step 7: Adjustments</w:t>
      </w:r>
    </w:p>
    <w:p>
      <w:r>
        <w:t>Update your scheduling and health records if there are any changes in your health status, new medical recommendations, or if you have to switch healthcare providers.</w:t>
      </w:r>
    </w:p>
    <w:p>
      <w:pPr>
        <w:pStyle w:val="Heading3"/>
      </w:pPr>
      <w:r>
        <w:t>Step 8: Reminders</w:t>
      </w:r>
    </w:p>
    <w:p>
      <w:r>
        <w:t>Set up reminders for upcoming appointments and to schedule new checkups as needed. Use calendar apps, scheduling software, or reminders from your healthcare provider.</w:t>
      </w:r>
    </w:p>
    <w:p/>
    <w:p>
      <w:pPr>
        <w:pStyle w:val="Heading2"/>
      </w:pPr>
      <w:r>
        <w:t>General Notes</w:t>
      </w:r>
    </w:p>
    <w:p>
      <w:pPr>
        <w:pStyle w:val="Heading3"/>
      </w:pPr>
      <w:r>
        <w:t>Personalization</w:t>
      </w:r>
    </w:p>
    <w:p>
      <w:r>
        <w:t>The frequency and type of health checkups can vary greatly depending on individual factors. Customize this process based on your specific healthcare recommendations and needs.</w:t>
      </w:r>
    </w:p>
    <w:p>
      <w:pPr>
        <w:pStyle w:val="Heading3"/>
      </w:pPr>
      <w:r>
        <w:t>Resources</w:t>
      </w:r>
    </w:p>
    <w:p>
      <w:r>
        <w:t>Utilize available resources such as patient portals, health management apps, and online medical records to streamline the management and tracking of your health checkups.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