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Ultimate Frisbee Playbook</w:t>
      </w:r>
    </w:p>
    <w:p>
      <w:r>
        <w:t>This playbook provides an overview of the rules of Ultimate Frisbee and offers strategic advice for playing the game effectively. It includes both the basic regulations and team strategies for optimal play.</w:t>
      </w:r>
    </w:p>
    <w:p/>
    <w:p>
      <w:pPr>
        <w:pStyle w:val="Heading3"/>
      </w:pPr>
      <w:r>
        <w:t>Step 1: Learn Rules</w:t>
      </w:r>
    </w:p>
    <w:p>
      <w:r>
        <w:t>Understand the basic rules of Ultimate Frisbee, including the field setup, how to start a game, scoring, and turnovers. Recognize that the game is self-officiated, emphasizing sportsmanship and the 'Spirit of the Game.'</w:t>
      </w:r>
    </w:p>
    <w:p>
      <w:pPr>
        <w:pStyle w:val="Heading3"/>
      </w:pPr>
      <w:r>
        <w:t>Step 2: Throwing Techniques</w:t>
      </w:r>
    </w:p>
    <w:p>
      <w:r>
        <w:t>Practice throwing techniques such as the backhand, forehand (flick), hammer, and scoober. Each throw has distinct advantages depending on the situation and defensive setup.</w:t>
      </w:r>
    </w:p>
    <w:p>
      <w:pPr>
        <w:pStyle w:val="Heading3"/>
      </w:pPr>
      <w:r>
        <w:t>Step 3: Catching Techniques</w:t>
      </w:r>
    </w:p>
    <w:p>
      <w:r>
        <w:t>Master various catching techniques like the pancake catch, the rim catch, and the one-handed catch to ensure you can receive the frisbee under different circumstances.</w:t>
      </w:r>
    </w:p>
    <w:p>
      <w:pPr>
        <w:pStyle w:val="Heading3"/>
      </w:pPr>
      <w:r>
        <w:t>Step 4: Offensive Strategies</w:t>
      </w:r>
    </w:p>
    <w:p>
      <w:r>
        <w:t>Learn offensive strategies including stack formations (vertical and horizontal), cutting patterns, and handler movement. This coordination helps to create space and scoring opportunities.</w:t>
      </w:r>
    </w:p>
    <w:p>
      <w:pPr>
        <w:pStyle w:val="Heading3"/>
      </w:pPr>
      <w:r>
        <w:t>Step 5: Defensive Tactics</w:t>
      </w:r>
    </w:p>
    <w:p>
      <w:r>
        <w:t>Understand defensive tactics such as man-to-man defense, zone defense, and the force. These strategies restrict the offensive team’s options and increase the chance of a turnover.</w:t>
      </w:r>
    </w:p>
    <w:p>
      <w:pPr>
        <w:pStyle w:val="Heading3"/>
      </w:pPr>
      <w:r>
        <w:t>Step 6: Playing Positions</w:t>
      </w:r>
    </w:p>
    <w:p>
      <w:r>
        <w:t>Become familiar with playing positions such as handlers, cutters, and deeps, each with specific roles and responsibilities on the field.</w:t>
      </w:r>
    </w:p>
    <w:p>
      <w:pPr>
        <w:pStyle w:val="Heading3"/>
      </w:pPr>
      <w:r>
        <w:t>Step 7: Fitness Training</w:t>
      </w:r>
    </w:p>
    <w:p>
      <w:r>
        <w:t>Engage in fitness training to improve speed, agility, stamina, and jumping ability, all of which are crucial for competitive play.</w:t>
      </w:r>
    </w:p>
    <w:p>
      <w:pPr>
        <w:pStyle w:val="Heading3"/>
      </w:pPr>
      <w:r>
        <w:t>Step 8: Team Coordination</w:t>
      </w:r>
    </w:p>
    <w:p>
      <w:r>
        <w:t>Work on team coordination drills so that players can work seamlessly together, including timed cuts, handler swings, and communication during play.</w:t>
      </w:r>
    </w:p>
    <w:p>
      <w:pPr>
        <w:pStyle w:val="Heading3"/>
      </w:pPr>
      <w:r>
        <w:t>Step 9: Game Scrimmages</w:t>
      </w:r>
    </w:p>
    <w:p>
      <w:r>
        <w:t>Participate in scrimmage games to apply strategies and skills in a game-like environment, fostering team chemistry and decision-making under pressure.</w:t>
      </w:r>
    </w:p>
    <w:p/>
    <w:p>
      <w:pPr>
        <w:pStyle w:val="Heading2"/>
      </w:pPr>
      <w:r>
        <w:t>General Notes</w:t>
      </w:r>
    </w:p>
    <w:p>
      <w:pPr>
        <w:pStyle w:val="Heading3"/>
      </w:pPr>
      <w:r>
        <w:t>Safety First</w:t>
      </w:r>
    </w:p>
    <w:p>
      <w:r>
        <w:t>Always warm up before playing to prevent injuries and ensure you're physically ready to play. Use proper technique to avoid harming yourself or other players.</w:t>
      </w:r>
    </w:p>
    <w:p>
      <w:pPr>
        <w:pStyle w:val="Heading3"/>
      </w:pPr>
      <w:r>
        <w:t>Spirit of the Game</w:t>
      </w:r>
    </w:p>
    <w:p>
      <w:r>
        <w:t>Always play with integrity and respect for other players. Ultimate Frisbee is unique in that it relies on a spirit of sportsmanship that places the responsibility for fair play on the players themselves.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