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Long-Form Blog Writing</w:t>
      </w:r>
    </w:p>
    <w:p>
      <w:r>
        <w:t>A systematic approach to writing long-form blog posts that engage readers through valuable content and enhance their time spent on the page. The focus is on creating in-depth material that stands out in quality and relevance.</w:t>
      </w:r>
    </w:p>
    <w:p/>
    <w:p>
      <w:pPr>
        <w:pStyle w:val="Heading3"/>
      </w:pPr>
      <w:r>
        <w:t>Step 1: Preparation</w:t>
      </w:r>
    </w:p>
    <w:p>
      <w:r>
        <w:t>Begin by choosing a topic that is broad enough to cover in-depth but also narrow enough to stay focused. Research extensively on your chosen topic, and make notes of all relevant information, including statistics, quotes, and references.</w:t>
      </w:r>
    </w:p>
    <w:p>
      <w:pPr>
        <w:pStyle w:val="Heading3"/>
      </w:pPr>
      <w:r>
        <w:t>Step 2: Outline</w:t>
      </w:r>
    </w:p>
    <w:p>
      <w:r>
        <w:t>Create a detailed outline that breaks down the topic into key points, subheadings, and subsections. Ensure each section flows logically and builds upon the previous one to maintain coherence throughout the post.</w:t>
      </w:r>
    </w:p>
    <w:p>
      <w:pPr>
        <w:pStyle w:val="Heading3"/>
      </w:pPr>
      <w:r>
        <w:t>Step 3: Introduction</w:t>
      </w:r>
    </w:p>
    <w:p>
      <w:r>
        <w:t>Write a compelling introduction to hook the reader. Start with an interesting fact, question, or anecdote that relates to the core topic and briefly outline what the reader will learn from the post.</w:t>
      </w:r>
    </w:p>
    <w:p>
      <w:pPr>
        <w:pStyle w:val="Heading3"/>
      </w:pPr>
      <w:r>
        <w:t>Step 4: Content Creation</w:t>
      </w:r>
    </w:p>
    <w:p>
      <w:r>
        <w:t>Develop each section outlined, ensuring the information is well-researched and presented accurately. Use short paragraphs for readability, incorporate relevant images, and include examples to illustrate points wherever possible.</w:t>
      </w:r>
    </w:p>
    <w:p>
      <w:pPr>
        <w:pStyle w:val="Heading3"/>
      </w:pPr>
      <w:r>
        <w:t>Step 5: Engagement</w:t>
      </w:r>
    </w:p>
    <w:p>
      <w:r>
        <w:t>Incorporate elements that encourage reader engagement, such as interactive media, questions to ponder, and calls-to-action. Encourage the readers to comment, share, and interact with the content.</w:t>
      </w:r>
    </w:p>
    <w:p>
      <w:pPr>
        <w:pStyle w:val="Heading3"/>
      </w:pPr>
      <w:r>
        <w:t>Step 6: Conclusion</w:t>
      </w:r>
    </w:p>
    <w:p>
      <w:r>
        <w:t>End with a strong conclusion that summarizes the key takeaways of your post. Reinforce the main points and leave the reader with a thought-provoking question or a call to action to encourage further exploration or interaction.</w:t>
      </w:r>
    </w:p>
    <w:p>
      <w:pPr>
        <w:pStyle w:val="Heading3"/>
      </w:pPr>
      <w:r>
        <w:t>Step 7: Editing</w:t>
      </w:r>
    </w:p>
    <w:p>
      <w:r>
        <w:t>Thoroughly proofread your post for grammatical errors and improve sentence structure for enhanced clarity. Verify all factual information and sources, and ensure that the tone is consistent throughout the post.</w:t>
      </w:r>
    </w:p>
    <w:p>
      <w:pPr>
        <w:pStyle w:val="Heading3"/>
      </w:pPr>
      <w:r>
        <w:t>Step 8: SEO Optimization</w:t>
      </w:r>
    </w:p>
    <w:p>
      <w:r>
        <w:t>Optimize your content for search engines by incorporating targeted keywords, meta descriptions, and by ensuring all images have alt-text. Use internal and external links wisely to improve the post's visibility and authority.</w:t>
      </w:r>
    </w:p>
    <w:p>
      <w:pPr>
        <w:pStyle w:val="Heading3"/>
      </w:pPr>
      <w:r>
        <w:t>Step 9: Publication</w:t>
      </w:r>
    </w:p>
    <w:p>
      <w:r>
        <w:t>Choose an appropriate time for publication, taking into account your audience's time zone and online activity patterns. Use a content management system to schedule the post or publish it immediately.</w:t>
      </w:r>
    </w:p>
    <w:p>
      <w:pPr>
        <w:pStyle w:val="Heading3"/>
      </w:pPr>
      <w:r>
        <w:t>Step 10: Promotion</w:t>
      </w:r>
    </w:p>
    <w:p>
      <w:r>
        <w:t>After publication, promote your blog post through social media channels, email newsletters, and other marketing strategies to reach a wider audience and drive traffic to your post.</w:t>
      </w:r>
    </w:p>
    <w:p/>
    <w:p>
      <w:pPr>
        <w:pStyle w:val="Heading2"/>
      </w:pPr>
      <w:r>
        <w:t>General Notes</w:t>
      </w:r>
    </w:p>
    <w:p>
      <w:pPr>
        <w:pStyle w:val="Heading3"/>
      </w:pPr>
      <w:r>
        <w:t>Audience Awareness</w:t>
      </w:r>
    </w:p>
    <w:p>
      <w:r>
        <w:t>Keep the target audience in mind throughout each step, ensuring the content resonates with their interests, needs, and level of understanding.</w:t>
      </w:r>
    </w:p>
    <w:p>
      <w:pPr>
        <w:pStyle w:val="Heading3"/>
      </w:pPr>
      <w:r>
        <w:t>Consistency</w:t>
      </w:r>
    </w:p>
    <w:p>
      <w:r>
        <w:t>Maintain a consistent publishing schedule for long-form content to build and retain an engaged readership.</w:t>
      </w:r>
    </w:p>
    <w:p>
      <w:pPr>
        <w:pStyle w:val="Heading3"/>
      </w:pPr>
      <w:r>
        <w:t>Continuous Learning</w:t>
      </w:r>
    </w:p>
    <w:p>
      <w:r>
        <w:t>Stay updated with the latest trends in content creation and audience engagement to continually improve your long-form blog posts.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