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Fostering Cybersecurity Culture</w:t>
      </w:r>
    </w:p>
    <w:p>
      <w:r>
        <w:t>This playbook outlines the steps to build a strong organizational culture that prioritizes cybersecurity. It emphasizes the need for active engagement from all employees in maintaining a secure environment.</w:t>
      </w:r>
    </w:p>
    <w:p/>
    <w:p>
      <w:pPr>
        <w:pStyle w:val="Heading3"/>
      </w:pPr>
      <w:r>
        <w:t>Step 1: Assessment</w:t>
      </w:r>
    </w:p>
    <w:p>
      <w:r>
        <w:t>Evaluate the current state of cybersecurity awareness within the organization. Identify gaps in knowledge and behavior that could lead to security risks.</w:t>
      </w:r>
    </w:p>
    <w:p>
      <w:pPr>
        <w:pStyle w:val="Heading3"/>
      </w:pPr>
      <w:r>
        <w:t>Step 2: Leadership Buy-in</w:t>
      </w:r>
    </w:p>
    <w:p>
      <w:r>
        <w:t>Secure commitment and support from the organization's leadership. Their involvement is critical in emphasizing the importance of cybersecurity across all levels.</w:t>
      </w:r>
    </w:p>
    <w:p>
      <w:pPr>
        <w:pStyle w:val="Heading3"/>
      </w:pPr>
      <w:r>
        <w:t>Step 3: Policy Development</w:t>
      </w:r>
    </w:p>
    <w:p>
      <w:r>
        <w:t>Create or update comprehensive cybersecurity policies that establish clear guidelines and expectations for all employees.</w:t>
      </w:r>
    </w:p>
    <w:p>
      <w:pPr>
        <w:pStyle w:val="Heading3"/>
      </w:pPr>
      <w:r>
        <w:t>Step 4: Training Program</w:t>
      </w:r>
    </w:p>
    <w:p>
      <w:r>
        <w:t>Develop a continuous, engaging cybersecurity training program tailored to various roles within the organization. This should include both onboarding and ongoing education.</w:t>
      </w:r>
    </w:p>
    <w:p>
      <w:pPr>
        <w:pStyle w:val="Heading3"/>
      </w:pPr>
      <w:r>
        <w:t>Step 5: Communication Plan</w:t>
      </w:r>
    </w:p>
    <w:p>
      <w:r>
        <w:t>Implement a communication plan that regularly informs and updates employees about cybersecurity threats and best practices.</w:t>
      </w:r>
    </w:p>
    <w:p>
      <w:pPr>
        <w:pStyle w:val="Heading3"/>
      </w:pPr>
      <w:r>
        <w:t>Step 6: Employee Involvement</w:t>
      </w:r>
    </w:p>
    <w:p>
      <w:r>
        <w:t>Encourage active participation from employees in cybersecurity initiatives, such as reporting suspicious activities and suggesting improvements.</w:t>
      </w:r>
    </w:p>
    <w:p>
      <w:pPr>
        <w:pStyle w:val="Heading3"/>
      </w:pPr>
      <w:r>
        <w:t>Step 7: Monitoring &amp; Review</w:t>
      </w:r>
    </w:p>
    <w:p>
      <w:r>
        <w:t>Continuously monitor the effectiveness of the cybersecurity culture and make improvements based on employee feedback and changing threat landscapes.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Regular Feedback</w:t>
      </w:r>
    </w:p>
    <w:p>
      <w:r>
        <w:t>Set up mechanisms for employees to provide feedback on the cybersecurity initiatives and training they receive. This helps in keeping the programs relevant and effective.</w:t>
      </w:r>
    </w:p>
    <w:p>
      <w:pPr>
        <w:pStyle w:val="Heading3"/>
      </w:pPr>
      <w:r>
        <w:t>Culture Integration</w:t>
      </w:r>
    </w:p>
    <w:p>
      <w:r>
        <w:t>Integrate cybersecurity into the organization's core values and everyday practices rather than treating it as an external add-on.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