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Product Marketing Plan</w:t>
      </w:r>
    </w:p>
    <w:p>
      <w:r>
        <w:t>This playbook describes the critical steps involved in marketing a new product. It encompasses the process from initial market research and testing to the promotion at launch and subsequent analysis.</w:t>
      </w:r>
    </w:p>
    <w:p/>
    <w:p>
      <w:pPr>
        <w:pStyle w:val="Heading3"/>
      </w:pPr>
      <w:r>
        <w:t>Step 1: Market Research</w:t>
      </w:r>
    </w:p>
    <w:p>
      <w:r>
        <w:t>Conduct comprehensive market research to understand the target audience, competition, and market needs. This research should include analysis of industry trends, customer pain points, and potential market segments.</w:t>
      </w:r>
    </w:p>
    <w:p>
      <w:pPr>
        <w:pStyle w:val="Heading3"/>
      </w:pPr>
      <w:r>
        <w:t>Step 2: Beta Testing</w:t>
      </w:r>
    </w:p>
    <w:p>
      <w:r>
        <w:t>Initiate a beta testing phase where the product is given to a sample of the target audience. This helps in gathering feedback, identifying any issues or improvements, and refining the product before its full-scale launch.</w:t>
      </w:r>
    </w:p>
    <w:p>
      <w:pPr>
        <w:pStyle w:val="Heading3"/>
      </w:pPr>
      <w:r>
        <w:t>Step 3: Product Refinement</w:t>
      </w:r>
    </w:p>
    <w:p>
      <w:r>
        <w:t>Incorporate feedback from the beta testing phase to make necessary adjustments and improvements to the product. Ensure the final version meets market expectations and solves user problems effectively.</w:t>
      </w:r>
    </w:p>
    <w:p>
      <w:pPr>
        <w:pStyle w:val="Heading3"/>
      </w:pPr>
      <w:r>
        <w:t>Step 4: Marketing Strategy</w:t>
      </w:r>
    </w:p>
    <w:p>
      <w:r>
        <w:t>Develop a comprehensive marketing strategy that outlines the key messaging, channels, and tactics to be used to reach the target audience. This strategy should align with the overall business goals and product positioning.</w:t>
      </w:r>
    </w:p>
    <w:p>
      <w:pPr>
        <w:pStyle w:val="Heading3"/>
      </w:pPr>
      <w:r>
        <w:t>Step 5: Launch Promotion</w:t>
      </w:r>
    </w:p>
    <w:p>
      <w:r>
        <w:t>Execute a promotion campaign that may include social media marketing, email campaigns, influencer partnerships, and advertising to generate buzz and awareness about the new product.</w:t>
      </w:r>
    </w:p>
    <w:p>
      <w:pPr>
        <w:pStyle w:val="Heading3"/>
      </w:pPr>
      <w:r>
        <w:t>Step 6: Distribution Channels</w:t>
      </w:r>
    </w:p>
    <w:p>
      <w:r>
        <w:t>Set up distribution channels through which the product will be sold. These channels should be aligned with where the target market is most likely to purchase the product.</w:t>
      </w:r>
    </w:p>
    <w:p>
      <w:pPr>
        <w:pStyle w:val="Heading3"/>
      </w:pPr>
      <w:r>
        <w:t>Step 7: Launch Event</w:t>
      </w:r>
    </w:p>
    <w:p>
      <w:r>
        <w:t>Coordinate a launch event or official announcement to introduce the product to the market. This event could be in-person, virtual, or a combination of both and should be designed to maximize media coverage and consumer interest.</w:t>
      </w:r>
    </w:p>
    <w:p>
      <w:pPr>
        <w:pStyle w:val="Heading3"/>
      </w:pPr>
      <w:r>
        <w:t>Step 8: Sales Training</w:t>
      </w:r>
    </w:p>
    <w:p>
      <w:r>
        <w:t>Train the sales team on the product details, unique selling propositions (USPs), and customer pain points so they can effectively sell the product and address potential customer inquiries.</w:t>
      </w:r>
    </w:p>
    <w:p>
      <w:pPr>
        <w:pStyle w:val="Heading3"/>
      </w:pPr>
      <w:r>
        <w:t>Step 9: Post-Launch Analysis</w:t>
      </w:r>
    </w:p>
    <w:p>
      <w:r>
        <w:t>After the product launch, conduct an analysis to measure the success of the launch activities, product performance, customer feedback, and sales data. Use this information to make any necessary adjustments in strategy or product.</w:t>
      </w:r>
    </w:p>
    <w:p/>
    <w:p>
      <w:pPr>
        <w:pStyle w:val="Heading2"/>
      </w:pPr>
      <w:r>
        <w:t>General Notes</w:t>
      </w:r>
    </w:p>
    <w:p>
      <w:pPr>
        <w:pStyle w:val="Heading3"/>
      </w:pPr>
      <w:r>
        <w:t>Continuous Feedback</w:t>
      </w:r>
    </w:p>
    <w:p>
      <w:r>
        <w:t>Throughout the product lifecycle, continuously gather and integrate customer feedback to refine the product and marketing strategies.</w:t>
      </w:r>
    </w:p>
    <w:p>
      <w:pPr>
        <w:pStyle w:val="Heading3"/>
      </w:pPr>
      <w:r>
        <w:t>Compliance Check</w:t>
      </w:r>
    </w:p>
    <w:p>
      <w:r>
        <w:t>Ensure that all marketing materials and activities are compliant with relevant laws and regulations to protect the company from legal issues.</w:t>
      </w:r>
    </w:p>
    <w:p>
      <w:pPr>
        <w:pStyle w:val="Heading3"/>
      </w:pPr>
      <w:r>
        <w:t>Iteration</w:t>
      </w:r>
    </w:p>
    <w:p>
      <w:r>
        <w:t>Acknowledge that the marketing plan may need to shift based on changing market conditions, customer feedback, and competitive actions. Be prepared to iterate and adapt strategies as necessary.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