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Campsite Setup Guide</w:t>
      </w:r>
    </w:p>
    <w:p>
      <w:r>
        <w:t>This guide provides comprehensive steps for selecting an ideal campsite location, erecting a tent, and arranging a safe and comfortable camping area. The objective is to help campers prepare an optimal outdoor living space.</w:t>
      </w:r>
    </w:p>
    <w:p/>
    <w:p>
      <w:pPr>
        <w:pStyle w:val="Heading3"/>
      </w:pPr>
      <w:r>
        <w:t>Step 1: Site Selection</w:t>
      </w:r>
    </w:p>
    <w:p>
      <w:r>
        <w:t>Choose a campsite location based on criteria like safety, proximity to water, protection from wind, level ground, and privacy. Avoid areas with hazards such as insect nests, dead tree branches, or steep slopes.</w:t>
      </w:r>
    </w:p>
    <w:p>
      <w:pPr>
        <w:pStyle w:val="Heading3"/>
      </w:pPr>
      <w:r>
        <w:t>Step 2: Clearing Area</w:t>
      </w:r>
    </w:p>
    <w:p>
      <w:r>
        <w:t>Once a site is chosen, clear the area of sharp objects, rocks, and debris that could damage the tent or be uncomfortable to sleep on.</w:t>
      </w:r>
    </w:p>
    <w:p>
      <w:pPr>
        <w:pStyle w:val="Heading3"/>
      </w:pPr>
      <w:r>
        <w:t>Step 3: Tent Setup</w:t>
      </w:r>
    </w:p>
    <w:p>
      <w:r>
        <w:t>Unpack the tent and all of its components. Lay out the tent on the cleared area, assemble poles, stakes, and rain fly according to the manufacturer's instructions. Make sure the tent is secured tightly to withstand weather.</w:t>
      </w:r>
    </w:p>
    <w:p>
      <w:pPr>
        <w:pStyle w:val="Heading3"/>
      </w:pPr>
      <w:r>
        <w:t>Step 4: Sleeping Arrangements</w:t>
      </w:r>
    </w:p>
    <w:p>
      <w:r>
        <w:t>Set up sleeping bags, pads, or air mattresses inside the tent. Position everyone's sleeping area to maximize space and comfort, making sure that everyone can get in and out easily.</w:t>
      </w:r>
    </w:p>
    <w:p>
      <w:pPr>
        <w:pStyle w:val="Heading3"/>
      </w:pPr>
      <w:r>
        <w:t>Step 5: Camping Amenities</w:t>
      </w:r>
    </w:p>
    <w:p>
      <w:r>
        <w:t>Arrange the campsite by setting up chairs, a cooking station, and storage for food and supplies. Ensure food is stored properly to prevent attracting wildlife.</w:t>
      </w:r>
    </w:p>
    <w:p>
      <w:pPr>
        <w:pStyle w:val="Heading3"/>
      </w:pPr>
      <w:r>
        <w:t>Step 6: Safety Measures</w:t>
      </w:r>
    </w:p>
    <w:p>
      <w:r>
        <w:t>Identify a safe location for a fire pit, if fires are permitted. Gather firewood or bring a camping stove for cooking. Know the location of the nearest aid station and have a first-aid kit readily available.</w:t>
      </w:r>
    </w:p>
    <w:p/>
    <w:p>
      <w:pPr>
        <w:pStyle w:val="Heading2"/>
      </w:pPr>
      <w:r>
        <w:t>General Notes</w:t>
      </w:r>
    </w:p>
    <w:p>
      <w:pPr>
        <w:pStyle w:val="Heading3"/>
      </w:pPr>
      <w:r>
        <w:t>Wildlife Precautions</w:t>
      </w:r>
    </w:p>
    <w:p>
      <w:r>
        <w:t>Store food in bear-proof containers or suspended between trees if in bear country. Always maintain a clean campsite to not attract animals.</w:t>
      </w:r>
    </w:p>
    <w:p>
      <w:pPr>
        <w:pStyle w:val="Heading3"/>
      </w:pPr>
      <w:r>
        <w:t>Leave No Trace</w:t>
      </w:r>
    </w:p>
    <w:p>
      <w:r>
        <w:t>Follow Leave No Trace principles by minimizing your impact on the environment. Pack out what you pack in, staying mindful of preserving the natural beauty of the camping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